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F3A" w:rsidRDefault="007F2F3A" w:rsidP="007F2F3A">
      <w:pPr>
        <w:rPr>
          <w:rFonts w:eastAsia="Calibri"/>
          <w:b/>
          <w:bCs/>
          <w:sz w:val="28"/>
          <w:szCs w:val="28"/>
        </w:rPr>
      </w:pPr>
      <w:r w:rsidRPr="007F26C0">
        <w:rPr>
          <w:b/>
          <w:sz w:val="28"/>
          <w:szCs w:val="28"/>
          <w:shd w:val="clear" w:color="auto" w:fill="FFFFFF"/>
        </w:rPr>
        <w:t>Группа П-18 МДК 01.01; Занятие №3</w:t>
      </w:r>
      <w:r>
        <w:rPr>
          <w:b/>
          <w:sz w:val="28"/>
          <w:szCs w:val="28"/>
          <w:shd w:val="clear" w:color="auto" w:fill="FFFFFF"/>
        </w:rPr>
        <w:t xml:space="preserve"> задание на 14.02.2020</w:t>
      </w:r>
      <w:r w:rsidRPr="007F26C0">
        <w:rPr>
          <w:b/>
          <w:sz w:val="28"/>
          <w:szCs w:val="28"/>
          <w:shd w:val="clear" w:color="auto" w:fill="FFFFFF"/>
        </w:rPr>
        <w:t>;</w:t>
      </w:r>
      <w:r>
        <w:rPr>
          <w:b/>
          <w:sz w:val="32"/>
          <w:szCs w:val="32"/>
          <w:shd w:val="clear" w:color="auto" w:fill="FFFFFF"/>
        </w:rPr>
        <w:t xml:space="preserve"> </w:t>
      </w:r>
      <w:r w:rsidRPr="00FB6657">
        <w:rPr>
          <w:rFonts w:eastAsia="Calibri"/>
          <w:bCs/>
          <w:sz w:val="28"/>
          <w:szCs w:val="28"/>
        </w:rPr>
        <w:t xml:space="preserve"> </w:t>
      </w:r>
      <w:r w:rsidRPr="007F26C0">
        <w:rPr>
          <w:rFonts w:eastAsia="Calibri"/>
          <w:b/>
          <w:bCs/>
          <w:sz w:val="28"/>
          <w:szCs w:val="28"/>
        </w:rPr>
        <w:t>Тема занятия: «Обзор группы компаний «НЛМК». Организационная и производственная структур</w:t>
      </w:r>
      <w:r>
        <w:rPr>
          <w:rFonts w:eastAsia="Calibri"/>
          <w:b/>
          <w:bCs/>
          <w:sz w:val="28"/>
          <w:szCs w:val="28"/>
        </w:rPr>
        <w:t>ы металлургического предприятия</w:t>
      </w:r>
      <w:r w:rsidRPr="007F26C0">
        <w:rPr>
          <w:rFonts w:eastAsia="Calibri"/>
          <w:b/>
          <w:bCs/>
          <w:sz w:val="28"/>
          <w:szCs w:val="28"/>
        </w:rPr>
        <w:t>»</w:t>
      </w:r>
      <w:r>
        <w:rPr>
          <w:rFonts w:eastAsia="Calibri"/>
          <w:b/>
          <w:bCs/>
          <w:sz w:val="28"/>
          <w:szCs w:val="28"/>
        </w:rPr>
        <w:t>.</w:t>
      </w:r>
      <w:r w:rsidRPr="007F26C0">
        <w:rPr>
          <w:rFonts w:eastAsia="Calibri"/>
          <w:b/>
          <w:bCs/>
          <w:sz w:val="28"/>
          <w:szCs w:val="28"/>
        </w:rPr>
        <w:t xml:space="preserve">  </w:t>
      </w:r>
    </w:p>
    <w:p w:rsidR="007F2F3A" w:rsidRPr="00081F3D" w:rsidRDefault="007F2F3A" w:rsidP="007F2F3A">
      <w:pPr>
        <w:rPr>
          <w:b/>
          <w:color w:val="654B3B"/>
          <w:sz w:val="28"/>
          <w:szCs w:val="28"/>
          <w:shd w:val="clear" w:color="auto" w:fill="FFFFFF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Картинки по запросу &quot;Организационная структура металлургического предприятия&quot;" style="width:24.4pt;height:24.4pt"/>
        </w:pict>
      </w:r>
      <w:r w:rsidRPr="003E0A69">
        <w:t xml:space="preserve"> </w:t>
      </w:r>
      <w:r>
        <w:pict>
          <v:shape id="_x0000_i1026" type="#_x0000_t75" alt="Картинки по запросу &quot;Организационная структура металлургического предприятия&quot;" style="width:24.4pt;height:24.4pt"/>
        </w:pict>
      </w:r>
      <w:r w:rsidRPr="003E0A69">
        <w:t xml:space="preserve"> </w:t>
      </w:r>
      <w:r>
        <w:pict>
          <v:shape id="_x0000_i1027" type="#_x0000_t75" alt="Картинки по запросу &quot;Организационная структура металлургического предприятия&quot;" style="width:24.4pt;height:24.4pt"/>
        </w:pict>
      </w:r>
      <w:r w:rsidRPr="003E0A69">
        <w:t xml:space="preserve"> </w:t>
      </w:r>
      <w:r>
        <w:pict>
          <v:shape id="_x0000_i1028" type="#_x0000_t75" alt="Картинки по запросу &quot;Организационная структура металлургического предприятия&quot;" style="width:24.4pt;height:24.4pt"/>
        </w:pict>
      </w:r>
      <w:r w:rsidRPr="00081F3D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</w:t>
      </w:r>
      <w:r w:rsidRPr="00081F3D">
        <w:rPr>
          <w:b/>
          <w:color w:val="654B3B"/>
          <w:sz w:val="28"/>
          <w:szCs w:val="28"/>
          <w:shd w:val="clear" w:color="auto" w:fill="FFFFFF"/>
        </w:rPr>
        <w:t>Выполнить конспект лекции</w:t>
      </w:r>
    </w:p>
    <w:p w:rsidR="007F2F3A" w:rsidRPr="00081F3D" w:rsidRDefault="007F2F3A" w:rsidP="007F2F3A">
      <w:pPr>
        <w:ind w:firstLine="709"/>
        <w:rPr>
          <w:color w:val="654B3B"/>
          <w:sz w:val="28"/>
          <w:szCs w:val="28"/>
          <w:shd w:val="clear" w:color="auto" w:fill="FFFFFF"/>
        </w:rPr>
      </w:pPr>
      <w:r w:rsidRPr="00081F3D">
        <w:rPr>
          <w:b/>
          <w:color w:val="654B3B"/>
          <w:sz w:val="28"/>
          <w:szCs w:val="28"/>
          <w:shd w:val="clear" w:color="auto" w:fill="FFFFFF"/>
        </w:rPr>
        <w:t>Задание №1</w:t>
      </w:r>
      <w:r w:rsidRPr="00081F3D">
        <w:rPr>
          <w:color w:val="654B3B"/>
          <w:sz w:val="28"/>
          <w:szCs w:val="28"/>
          <w:shd w:val="clear" w:color="auto" w:fill="FFFFFF"/>
        </w:rPr>
        <w:t xml:space="preserve">    </w:t>
      </w:r>
      <w:r w:rsidRPr="00081F3D">
        <w:rPr>
          <w:rFonts w:eastAsia="Calibri"/>
          <w:b/>
          <w:bCs/>
          <w:sz w:val="28"/>
          <w:szCs w:val="28"/>
        </w:rPr>
        <w:t>Обзор группы компаний «НЛМК</w:t>
      </w:r>
    </w:p>
    <w:p w:rsidR="007F2F3A" w:rsidRDefault="007F2F3A" w:rsidP="007F2F3A">
      <w:pPr>
        <w:ind w:firstLine="709"/>
        <w:rPr>
          <w:shd w:val="clear" w:color="auto" w:fill="FFFFFF"/>
        </w:rPr>
      </w:pPr>
      <w:r w:rsidRPr="00081F3D">
        <w:rPr>
          <w:shd w:val="clear" w:color="auto" w:fill="FFFFFF"/>
        </w:rPr>
        <w:t xml:space="preserve">Количество акционеров, зарегистрированных в реестре, - 22 347, в том числе 49 юридических лиц. Крупные акционеры, владеющие более 5% голосующих акций общества: </w:t>
      </w:r>
      <w:proofErr w:type="gramStart"/>
      <w:r w:rsidRPr="00081F3D">
        <w:rPr>
          <w:shd w:val="clear" w:color="auto" w:fill="FFFFFF"/>
        </w:rPr>
        <w:t>-З</w:t>
      </w:r>
      <w:proofErr w:type="gramEnd"/>
      <w:r w:rsidRPr="00081F3D">
        <w:rPr>
          <w:shd w:val="clear" w:color="auto" w:fill="FFFFFF"/>
        </w:rPr>
        <w:t xml:space="preserve">АО «Кредит </w:t>
      </w:r>
      <w:proofErr w:type="spellStart"/>
      <w:r w:rsidRPr="00081F3D">
        <w:rPr>
          <w:shd w:val="clear" w:color="auto" w:fill="FFFFFF"/>
        </w:rPr>
        <w:t>Свисс</w:t>
      </w:r>
      <w:proofErr w:type="spellEnd"/>
      <w:r w:rsidRPr="00081F3D">
        <w:rPr>
          <w:shd w:val="clear" w:color="auto" w:fill="FFFFFF"/>
        </w:rPr>
        <w:t xml:space="preserve"> </w:t>
      </w:r>
      <w:proofErr w:type="spellStart"/>
      <w:r w:rsidRPr="00081F3D">
        <w:rPr>
          <w:shd w:val="clear" w:color="auto" w:fill="FFFFFF"/>
        </w:rPr>
        <w:t>Ферст</w:t>
      </w:r>
      <w:proofErr w:type="spellEnd"/>
      <w:r w:rsidRPr="00081F3D">
        <w:rPr>
          <w:shd w:val="clear" w:color="auto" w:fill="FFFFFF"/>
        </w:rPr>
        <w:t xml:space="preserve"> Бостон </w:t>
      </w:r>
      <w:proofErr w:type="spellStart"/>
      <w:r w:rsidRPr="00081F3D">
        <w:rPr>
          <w:shd w:val="clear" w:color="auto" w:fill="FFFFFF"/>
        </w:rPr>
        <w:t>Секъюритиз</w:t>
      </w:r>
      <w:proofErr w:type="spellEnd"/>
      <w:r w:rsidRPr="00081F3D">
        <w:rPr>
          <w:shd w:val="clear" w:color="auto" w:fill="FFFFFF"/>
        </w:rPr>
        <w:t>», г. Москва; -АКБ «Международная финансовая компания», г. Москва; -ЗАО «Восточная инвестиционная компания», г. Москва; -ООО «</w:t>
      </w:r>
      <w:proofErr w:type="spellStart"/>
      <w:r w:rsidRPr="00081F3D">
        <w:rPr>
          <w:shd w:val="clear" w:color="auto" w:fill="FFFFFF"/>
        </w:rPr>
        <w:t>Росинтербизнес</w:t>
      </w:r>
      <w:proofErr w:type="spellEnd"/>
      <w:r w:rsidRPr="00081F3D">
        <w:rPr>
          <w:shd w:val="clear" w:color="auto" w:fill="FFFFFF"/>
        </w:rPr>
        <w:t>», г. Москва; -ЗАО «</w:t>
      </w:r>
      <w:proofErr w:type="spellStart"/>
      <w:r w:rsidRPr="00081F3D">
        <w:rPr>
          <w:shd w:val="clear" w:color="auto" w:fill="FFFFFF"/>
        </w:rPr>
        <w:t>Касмет</w:t>
      </w:r>
      <w:proofErr w:type="spellEnd"/>
      <w:r w:rsidRPr="00081F3D">
        <w:rPr>
          <w:shd w:val="clear" w:color="auto" w:fill="FFFFFF"/>
        </w:rPr>
        <w:t>», г. Москва; -ООО «</w:t>
      </w:r>
      <w:proofErr w:type="spellStart"/>
      <w:r w:rsidRPr="00081F3D">
        <w:rPr>
          <w:shd w:val="clear" w:color="auto" w:fill="FFFFFF"/>
        </w:rPr>
        <w:t>Агристалл</w:t>
      </w:r>
      <w:proofErr w:type="spellEnd"/>
      <w:r w:rsidRPr="00081F3D">
        <w:rPr>
          <w:shd w:val="clear" w:color="auto" w:fill="FFFFFF"/>
        </w:rPr>
        <w:t>», г. Москва; -ООО «</w:t>
      </w:r>
      <w:proofErr w:type="spellStart"/>
      <w:r w:rsidRPr="00081F3D">
        <w:rPr>
          <w:shd w:val="clear" w:color="auto" w:fill="FFFFFF"/>
        </w:rPr>
        <w:t>Линчер</w:t>
      </w:r>
      <w:proofErr w:type="spellEnd"/>
      <w:r w:rsidRPr="00081F3D">
        <w:rPr>
          <w:shd w:val="clear" w:color="auto" w:fill="FFFFFF"/>
        </w:rPr>
        <w:t>», г. Москва.</w:t>
      </w:r>
      <w:r w:rsidRPr="00081F3D">
        <w:rPr>
          <w:shd w:val="clear" w:color="auto" w:fill="FFFFFF"/>
        </w:rPr>
        <w:br/>
        <w:t xml:space="preserve">         Группа НЛМК включает как российские, так и зарубежные активы. Материнская компания Группы находится в </w:t>
      </w:r>
      <w:proofErr w:type="gramStart"/>
      <w:r w:rsidRPr="00081F3D">
        <w:rPr>
          <w:shd w:val="clear" w:color="auto" w:fill="FFFFFF"/>
        </w:rPr>
        <w:t>г</w:t>
      </w:r>
      <w:proofErr w:type="gramEnd"/>
      <w:r w:rsidRPr="00081F3D">
        <w:rPr>
          <w:shd w:val="clear" w:color="auto" w:fill="FFFFFF"/>
        </w:rPr>
        <w:t>. Липецке, расположенном в центре европейской части Ро</w:t>
      </w:r>
      <w:r>
        <w:rPr>
          <w:shd w:val="clear" w:color="auto" w:fill="FFFFFF"/>
        </w:rPr>
        <w:t xml:space="preserve">ссии в 450 км от г. Москвы. ОАО </w:t>
      </w:r>
      <w:bookmarkStart w:id="0" w:name="_GoBack"/>
      <w:bookmarkEnd w:id="0"/>
      <w:r w:rsidRPr="00081F3D">
        <w:rPr>
          <w:shd w:val="clear" w:color="auto" w:fill="FFFFFF"/>
        </w:rPr>
        <w:t>«</w:t>
      </w:r>
      <w:proofErr w:type="spellStart"/>
      <w:r w:rsidRPr="00081F3D">
        <w:rPr>
          <w:shd w:val="clear" w:color="auto" w:fill="FFFFFF"/>
        </w:rPr>
        <w:t>Стойленский</w:t>
      </w:r>
      <w:proofErr w:type="spellEnd"/>
      <w:r w:rsidRPr="00081F3D">
        <w:rPr>
          <w:shd w:val="clear" w:color="auto" w:fill="FFFFFF"/>
        </w:rPr>
        <w:t xml:space="preserve"> ГОК». Поставщик железорудного сырья находится в 350 км от ОАО «НЛМК», в районе месторождений Курской Магнитной Аномалии (КМА). Близкое расположение источника железорудного сырья позволяет минимизировать затраты на доставку. ОАО «Алтай-кокс». Производитель кокса расположен вблизи источников угольного сырья (Кузнецкий угольный бассейн), в Алтайском крае. «Жерновское-1». Месторождение коксующегося угля расположено в 70 км от компании Алтай-кокс. ООО «</w:t>
      </w:r>
      <w:proofErr w:type="spellStart"/>
      <w:proofErr w:type="gramStart"/>
      <w:r w:rsidRPr="00081F3D">
        <w:rPr>
          <w:shd w:val="clear" w:color="auto" w:fill="FFFFFF"/>
        </w:rPr>
        <w:t>ВИЗ-Сталь</w:t>
      </w:r>
      <w:proofErr w:type="spellEnd"/>
      <w:proofErr w:type="gramEnd"/>
      <w:r w:rsidRPr="00081F3D">
        <w:rPr>
          <w:shd w:val="clear" w:color="auto" w:fill="FFFFFF"/>
        </w:rPr>
        <w:t xml:space="preserve">». Сталепрокатная компания и основные производственные мощности группы компаний </w:t>
      </w:r>
      <w:proofErr w:type="spellStart"/>
      <w:r w:rsidRPr="00081F3D">
        <w:rPr>
          <w:shd w:val="clear" w:color="auto" w:fill="FFFFFF"/>
        </w:rPr>
        <w:t>Макси-Групп</w:t>
      </w:r>
      <w:proofErr w:type="spellEnd"/>
      <w:r w:rsidRPr="00081F3D">
        <w:rPr>
          <w:shd w:val="clear" w:color="auto" w:fill="FFFFFF"/>
        </w:rPr>
        <w:t xml:space="preserve"> расположены Уральском регионе России. ООО «</w:t>
      </w:r>
      <w:proofErr w:type="spellStart"/>
      <w:proofErr w:type="gramStart"/>
      <w:r w:rsidRPr="00081F3D">
        <w:rPr>
          <w:shd w:val="clear" w:color="auto" w:fill="FFFFFF"/>
        </w:rPr>
        <w:t>ВИЗ-Сталь</w:t>
      </w:r>
      <w:proofErr w:type="spellEnd"/>
      <w:proofErr w:type="gramEnd"/>
      <w:r w:rsidRPr="00081F3D">
        <w:rPr>
          <w:shd w:val="clear" w:color="auto" w:fill="FFFFFF"/>
        </w:rPr>
        <w:t xml:space="preserve">» - ведущий производитель холоднокатаной электротехнической стали и крупнейший производитель трансформаторной стали в России. Доля </w:t>
      </w:r>
      <w:proofErr w:type="spellStart"/>
      <w:proofErr w:type="gramStart"/>
      <w:r w:rsidRPr="00081F3D">
        <w:rPr>
          <w:shd w:val="clear" w:color="auto" w:fill="FFFFFF"/>
        </w:rPr>
        <w:t>ВИЗ-Стали</w:t>
      </w:r>
      <w:proofErr w:type="spellEnd"/>
      <w:proofErr w:type="gramEnd"/>
      <w:r w:rsidRPr="00081F3D">
        <w:rPr>
          <w:shd w:val="clear" w:color="auto" w:fill="FFFFFF"/>
        </w:rPr>
        <w:t xml:space="preserve"> в мировом производстве трансформаторной стали составляет около 11%. Более 80% продукции отгружается на экспорт (ОАО «</w:t>
      </w:r>
      <w:proofErr w:type="spellStart"/>
      <w:r w:rsidRPr="00081F3D">
        <w:rPr>
          <w:shd w:val="clear" w:color="auto" w:fill="FFFFFF"/>
        </w:rPr>
        <w:t>Стагдок</w:t>
      </w:r>
      <w:proofErr w:type="spellEnd"/>
      <w:r w:rsidRPr="00081F3D">
        <w:rPr>
          <w:shd w:val="clear" w:color="auto" w:fill="FFFFFF"/>
        </w:rPr>
        <w:t xml:space="preserve">») - предприятие горнодобывающей отрасли. В настоящее время компания разрабатывает </w:t>
      </w:r>
      <w:proofErr w:type="spellStart"/>
      <w:r w:rsidRPr="00081F3D">
        <w:rPr>
          <w:shd w:val="clear" w:color="auto" w:fill="FFFFFF"/>
        </w:rPr>
        <w:t>Ситовский</w:t>
      </w:r>
      <w:proofErr w:type="spellEnd"/>
      <w:r w:rsidRPr="00081F3D">
        <w:rPr>
          <w:shd w:val="clear" w:color="auto" w:fill="FFFFFF"/>
        </w:rPr>
        <w:t xml:space="preserve"> участок </w:t>
      </w:r>
      <w:proofErr w:type="spellStart"/>
      <w:r w:rsidRPr="00081F3D">
        <w:rPr>
          <w:shd w:val="clear" w:color="auto" w:fill="FFFFFF"/>
        </w:rPr>
        <w:t>Сокольско-ситовского</w:t>
      </w:r>
      <w:proofErr w:type="spellEnd"/>
      <w:r w:rsidRPr="00081F3D">
        <w:rPr>
          <w:shd w:val="clear" w:color="auto" w:fill="FFFFFF"/>
        </w:rPr>
        <w:t xml:space="preserve"> месторождения флюсовых известняков. Длина карьера - 1,5 км, ширина - 0,5 км, средняя глубина 46 м. ОАО «Доломит». ООО «Независимая транспортная компания». Обеспечивает своевременную поставку сырья для металлургического производства и доставку готовой продукции </w:t>
      </w:r>
      <w:proofErr w:type="gramStart"/>
      <w:r w:rsidRPr="00081F3D">
        <w:rPr>
          <w:shd w:val="clear" w:color="auto" w:fill="FFFFFF"/>
        </w:rPr>
        <w:t>потребителям</w:t>
      </w:r>
      <w:proofErr w:type="gramEnd"/>
      <w:r w:rsidRPr="00081F3D">
        <w:rPr>
          <w:shd w:val="clear" w:color="auto" w:fill="FFFFFF"/>
        </w:rPr>
        <w:t xml:space="preserve"> как на территории России, так и за ее пределами. </w:t>
      </w:r>
      <w:proofErr w:type="spellStart"/>
      <w:r w:rsidRPr="00081F3D">
        <w:rPr>
          <w:shd w:val="clear" w:color="auto" w:fill="FFFFFF"/>
        </w:rPr>
        <w:t>DanSteel</w:t>
      </w:r>
      <w:proofErr w:type="spellEnd"/>
      <w:r w:rsidRPr="00081F3D">
        <w:rPr>
          <w:shd w:val="clear" w:color="auto" w:fill="FFFFFF"/>
        </w:rPr>
        <w:t xml:space="preserve"> A/S. Компания </w:t>
      </w:r>
      <w:proofErr w:type="spellStart"/>
      <w:r w:rsidRPr="00081F3D">
        <w:rPr>
          <w:shd w:val="clear" w:color="auto" w:fill="FFFFFF"/>
        </w:rPr>
        <w:t>DanSteel</w:t>
      </w:r>
      <w:proofErr w:type="spellEnd"/>
      <w:r w:rsidRPr="00081F3D">
        <w:rPr>
          <w:shd w:val="clear" w:color="auto" w:fill="FFFFFF"/>
        </w:rPr>
        <w:t xml:space="preserve"> расположена в Дании. </w:t>
      </w:r>
      <w:proofErr w:type="gramStart"/>
      <w:r w:rsidRPr="00081F3D">
        <w:rPr>
          <w:shd w:val="clear" w:color="auto" w:fill="FFFFFF"/>
        </w:rPr>
        <w:t>Оснащена</w:t>
      </w:r>
      <w:proofErr w:type="gramEnd"/>
      <w:r w:rsidRPr="00081F3D">
        <w:rPr>
          <w:shd w:val="clear" w:color="auto" w:fill="FFFFFF"/>
        </w:rPr>
        <w:t xml:space="preserve"> самым современным оборудованием, ее объём производства составляет более полумиллиона тонн горячекатаного толстолистового проката в год.</w:t>
      </w:r>
    </w:p>
    <w:p w:rsidR="007F2F3A" w:rsidRDefault="007F2F3A" w:rsidP="007F2F3A">
      <w:pPr>
        <w:ind w:firstLine="709"/>
        <w:rPr>
          <w:shd w:val="clear" w:color="auto" w:fill="FFFFFF"/>
        </w:rPr>
      </w:pPr>
    </w:p>
    <w:p w:rsidR="007F2F3A" w:rsidRDefault="007F2F3A" w:rsidP="007F2F3A">
      <w:pPr>
        <w:ind w:firstLine="709"/>
        <w:rPr>
          <w:b/>
          <w:sz w:val="28"/>
          <w:szCs w:val="28"/>
        </w:rPr>
      </w:pPr>
      <w:r w:rsidRPr="002D7BAE">
        <w:rPr>
          <w:b/>
          <w:color w:val="654B3B"/>
          <w:sz w:val="32"/>
          <w:szCs w:val="32"/>
          <w:shd w:val="clear" w:color="auto" w:fill="FFFFFF"/>
        </w:rPr>
        <w:t>Задание №</w:t>
      </w:r>
      <w:r>
        <w:rPr>
          <w:b/>
          <w:color w:val="654B3B"/>
          <w:sz w:val="32"/>
          <w:szCs w:val="32"/>
          <w:shd w:val="clear" w:color="auto" w:fill="FFFFFF"/>
        </w:rPr>
        <w:t>2</w:t>
      </w:r>
      <w:r w:rsidRPr="002D7BAE">
        <w:rPr>
          <w:color w:val="654B3B"/>
          <w:sz w:val="32"/>
          <w:szCs w:val="32"/>
          <w:shd w:val="clear" w:color="auto" w:fill="FFFFFF"/>
        </w:rPr>
        <w:t xml:space="preserve">  </w:t>
      </w:r>
      <w:r>
        <w:rPr>
          <w:color w:val="654B3B"/>
          <w:sz w:val="32"/>
          <w:szCs w:val="32"/>
          <w:shd w:val="clear" w:color="auto" w:fill="FFFFFF"/>
        </w:rPr>
        <w:t xml:space="preserve">   </w:t>
      </w:r>
      <w:r>
        <w:rPr>
          <w:b/>
          <w:sz w:val="28"/>
          <w:szCs w:val="28"/>
        </w:rPr>
        <w:t>«Производственная структура организации (предприятия)»</w:t>
      </w:r>
    </w:p>
    <w:p w:rsidR="007F2F3A" w:rsidRDefault="007F2F3A" w:rsidP="007F2F3A">
      <w:pPr>
        <w:ind w:firstLine="709"/>
      </w:pPr>
      <w:r>
        <w:t>1.  Производственная структура организации (предприятия).</w:t>
      </w:r>
    </w:p>
    <w:p w:rsidR="007F2F3A" w:rsidRDefault="007F2F3A" w:rsidP="007F2F3A">
      <w:pPr>
        <w:ind w:firstLine="709"/>
      </w:pPr>
      <w:r>
        <w:t>2. Типы производства (сравнительная характеристика).</w:t>
      </w:r>
    </w:p>
    <w:p w:rsidR="007F2F3A" w:rsidRDefault="007F2F3A" w:rsidP="007F2F3A">
      <w:pPr>
        <w:ind w:firstLine="709"/>
      </w:pPr>
      <w:r>
        <w:t>3. Методы организации производства.</w:t>
      </w:r>
    </w:p>
    <w:p w:rsidR="007F2F3A" w:rsidRDefault="007F2F3A" w:rsidP="007F2F3A">
      <w:pPr>
        <w:ind w:firstLine="709"/>
      </w:pPr>
      <w:r>
        <w:rPr>
          <w:b/>
          <w:sz w:val="28"/>
          <w:szCs w:val="28"/>
        </w:rPr>
        <w:t>1</w:t>
      </w:r>
      <w:r>
        <w:rPr>
          <w:b/>
        </w:rPr>
        <w:t>.</w:t>
      </w:r>
      <w:r>
        <w:t xml:space="preserve"> </w:t>
      </w:r>
      <w:r>
        <w:rPr>
          <w:b/>
        </w:rPr>
        <w:t>Производственная</w:t>
      </w:r>
      <w:r>
        <w:t xml:space="preserve"> </w:t>
      </w:r>
      <w:r>
        <w:rPr>
          <w:b/>
        </w:rPr>
        <w:t>структура предприятия.</w:t>
      </w:r>
    </w:p>
    <w:p w:rsidR="007F2F3A" w:rsidRDefault="007F2F3A" w:rsidP="007F2F3A">
      <w:pPr>
        <w:ind w:firstLine="709"/>
      </w:pPr>
      <w:r>
        <w:rPr>
          <w:b/>
        </w:rPr>
        <w:t>Структура предприяти</w:t>
      </w:r>
      <w:proofErr w:type="gramStart"/>
      <w:r>
        <w:rPr>
          <w:b/>
        </w:rPr>
        <w:t>я-</w:t>
      </w:r>
      <w:proofErr w:type="gramEnd"/>
      <w:r>
        <w:rPr>
          <w:b/>
        </w:rPr>
        <w:t xml:space="preserve"> </w:t>
      </w:r>
      <w:r>
        <w:t xml:space="preserve">это состав и соотношение его внутренних подразделений: цехов, отделов.        Различают общую и производственную структуру предприятия.                </w:t>
      </w:r>
      <w:r>
        <w:rPr>
          <w:b/>
        </w:rPr>
        <w:t xml:space="preserve">Общую структуру предприятия </w:t>
      </w:r>
      <w:r>
        <w:t>представляют: 1) производственные звенья и 2) организации по обслуживанию работников производственных звеньев, их количество и соотношение между ними по размеру занятых площадей, численности работников и пропускной способности.</w:t>
      </w:r>
    </w:p>
    <w:p w:rsidR="007F2F3A" w:rsidRDefault="007F2F3A" w:rsidP="007F2F3A">
      <w:pPr>
        <w:ind w:firstLine="709"/>
      </w:pPr>
      <w:r>
        <w:rPr>
          <w:b/>
        </w:rPr>
        <w:t xml:space="preserve">Производственная структура предприятия </w:t>
      </w:r>
      <w:r>
        <w:t xml:space="preserve">- представляет собой форму организации производственного процесса и выражается в размерах, количестве и составе цехов и служб, </w:t>
      </w:r>
      <w:proofErr w:type="gramStart"/>
      <w:r>
        <w:t>во</w:t>
      </w:r>
      <w:proofErr w:type="gramEnd"/>
      <w:r>
        <w:t xml:space="preserve"> связях между ними, в количестве производственных участков и рабочих мест внутри цехов.</w:t>
      </w:r>
    </w:p>
    <w:p w:rsidR="007F2F3A" w:rsidRDefault="007F2F3A" w:rsidP="007F2F3A">
      <w:pPr>
        <w:ind w:firstLine="709"/>
      </w:pPr>
      <w:r>
        <w:rPr>
          <w:b/>
        </w:rPr>
        <w:t>Главными элементами производственной структуры предприятия являются</w:t>
      </w:r>
      <w:r>
        <w:t>: рабочие места, участники и цеха.</w:t>
      </w:r>
    </w:p>
    <w:p w:rsidR="007F2F3A" w:rsidRDefault="007F2F3A" w:rsidP="007F2F3A">
      <w:r>
        <w:rPr>
          <w:b/>
        </w:rPr>
        <w:lastRenderedPageBreak/>
        <w:t>Рабочее мест</w:t>
      </w:r>
      <w:proofErr w:type="gramStart"/>
      <w:r>
        <w:rPr>
          <w:b/>
        </w:rPr>
        <w:t>о</w:t>
      </w:r>
      <w:r>
        <w:t>-</w:t>
      </w:r>
      <w:proofErr w:type="gramEnd"/>
      <w:r>
        <w:t xml:space="preserve"> это первичное звено производства.</w:t>
      </w:r>
    </w:p>
    <w:p w:rsidR="007F2F3A" w:rsidRDefault="007F2F3A" w:rsidP="007F2F3A">
      <w:r>
        <w:rPr>
          <w:b/>
        </w:rPr>
        <w:t>Участо</w:t>
      </w:r>
      <w:proofErr w:type="gramStart"/>
      <w:r>
        <w:rPr>
          <w:b/>
        </w:rPr>
        <w:t>к</w:t>
      </w:r>
      <w:r>
        <w:t>-</w:t>
      </w:r>
      <w:proofErr w:type="gramEnd"/>
      <w:r>
        <w:t xml:space="preserve"> это производственное подразделение, объединяющее ряд рабочих мест, осуществляющее часть общего производственного процесса.</w:t>
      </w:r>
    </w:p>
    <w:p w:rsidR="007F2F3A" w:rsidRDefault="007F2F3A" w:rsidP="007F2F3A">
      <w:r>
        <w:t>Степень административно-хозяйственной самостоятельности меньше чем у цеха. Кроме основных и вспомогательных рабочих есть  мастер участка.</w:t>
      </w:r>
    </w:p>
    <w:p w:rsidR="007F2F3A" w:rsidRDefault="007F2F3A" w:rsidP="007F2F3A">
      <w:r>
        <w:rPr>
          <w:b/>
        </w:rPr>
        <w:t xml:space="preserve">Цех </w:t>
      </w:r>
      <w:r>
        <w:t xml:space="preserve">- является основной структурной единицей крупного предприятия. Представляет собой обособленную в организационном, техническом и административном отношении производственную единицу и выполняет закрепленные за ним производственные функции. </w:t>
      </w:r>
    </w:p>
    <w:p w:rsidR="007F2F3A" w:rsidRDefault="007F2F3A" w:rsidP="007F2F3A">
      <w:r>
        <w:t>Цеха бывают основные, вспомогательные, обслуживающие и побочные.</w:t>
      </w:r>
    </w:p>
    <w:p w:rsidR="007F2F3A" w:rsidRDefault="007F2F3A" w:rsidP="007F2F3A">
      <w:r>
        <w:rPr>
          <w:b/>
        </w:rPr>
        <w:t>Типы производственных структур предприятий:</w:t>
      </w:r>
      <w:r>
        <w:t xml:space="preserve"> </w:t>
      </w:r>
    </w:p>
    <w:p w:rsidR="007F2F3A" w:rsidRDefault="007F2F3A" w:rsidP="007F2F3A">
      <w:pPr>
        <w:numPr>
          <w:ilvl w:val="0"/>
          <w:numId w:val="1"/>
        </w:numPr>
      </w:pPr>
      <w:r>
        <w:rPr>
          <w:b/>
        </w:rPr>
        <w:t xml:space="preserve">предметная структура </w:t>
      </w:r>
      <w:r>
        <w:t>- основные цехи и участки предприятий строится по признаку изготовления каждым из них определенного изделия, или части изделия, или группы изделий.</w:t>
      </w:r>
    </w:p>
    <w:p w:rsidR="007F2F3A" w:rsidRDefault="007F2F3A" w:rsidP="007F2F3A">
      <w:pPr>
        <w:numPr>
          <w:ilvl w:val="0"/>
          <w:numId w:val="1"/>
        </w:numPr>
      </w:pPr>
      <w:r>
        <w:rPr>
          <w:b/>
        </w:rPr>
        <w:t xml:space="preserve">технологическая структура - </w:t>
      </w:r>
      <w:r>
        <w:t>определяет четкую технологическую особенность (наличие литейного или механического цехов).</w:t>
      </w:r>
    </w:p>
    <w:p w:rsidR="007F2F3A" w:rsidRDefault="007F2F3A" w:rsidP="007F2F3A">
      <w:pPr>
        <w:numPr>
          <w:ilvl w:val="0"/>
          <w:numId w:val="1"/>
        </w:numPr>
      </w:pPr>
      <w:r>
        <w:rPr>
          <w:b/>
        </w:rPr>
        <w:t>смешенная структура -</w:t>
      </w:r>
      <w:r>
        <w:t xml:space="preserve"> характеризуется наличием на одном заводе основных цехов, организованных по предметному и по технологическому признаку.</w:t>
      </w:r>
    </w:p>
    <w:p w:rsidR="007F2F3A" w:rsidRDefault="007F2F3A" w:rsidP="007F2F3A">
      <w:pPr>
        <w:ind w:left="360"/>
        <w:rPr>
          <w:b/>
        </w:rPr>
      </w:pPr>
      <w:r>
        <w:rPr>
          <w:b/>
          <w:sz w:val="28"/>
          <w:szCs w:val="28"/>
        </w:rPr>
        <w:t>2.</w:t>
      </w:r>
      <w:r>
        <w:rPr>
          <w:b/>
        </w:rPr>
        <w:t xml:space="preserve"> Типы производства.</w:t>
      </w:r>
    </w:p>
    <w:p w:rsidR="007F2F3A" w:rsidRDefault="007F2F3A" w:rsidP="007F2F3A">
      <w:pPr>
        <w:spacing w:before="240"/>
        <w:ind w:firstLine="709"/>
        <w:rPr>
          <w:b/>
        </w:rPr>
      </w:pPr>
      <w:r>
        <w:t>Таблица</w:t>
      </w:r>
      <w:proofErr w:type="gramStart"/>
      <w:r>
        <w:t>1</w:t>
      </w:r>
      <w:proofErr w:type="gramEnd"/>
      <w:r>
        <w:t xml:space="preserve"> </w:t>
      </w:r>
      <w:r>
        <w:rPr>
          <w:b/>
        </w:rPr>
        <w:t>Сравнительная характеристика типов производства</w:t>
      </w:r>
    </w:p>
    <w:tbl>
      <w:tblPr>
        <w:tblStyle w:val="a3"/>
        <w:tblW w:w="0" w:type="auto"/>
        <w:tblLook w:val="01E0"/>
      </w:tblPr>
      <w:tblGrid>
        <w:gridCol w:w="2458"/>
        <w:gridCol w:w="2565"/>
        <w:gridCol w:w="2634"/>
        <w:gridCol w:w="2339"/>
      </w:tblGrid>
      <w:tr w:rsidR="007F2F3A" w:rsidRPr="00FB6657" w:rsidTr="00C6556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3A" w:rsidRPr="00FB6657" w:rsidRDefault="007F2F3A" w:rsidP="00C6556F">
            <w:pPr>
              <w:spacing w:before="240"/>
              <w:jc w:val="center"/>
              <w:rPr>
                <w:b/>
                <w:sz w:val="22"/>
                <w:szCs w:val="22"/>
              </w:rPr>
            </w:pPr>
            <w:r w:rsidRPr="00FB6657">
              <w:rPr>
                <w:b/>
                <w:sz w:val="22"/>
                <w:szCs w:val="22"/>
              </w:rPr>
              <w:t>Показатели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3A" w:rsidRPr="00FB6657" w:rsidRDefault="007F2F3A" w:rsidP="00C6556F">
            <w:pPr>
              <w:spacing w:before="240"/>
              <w:jc w:val="center"/>
              <w:rPr>
                <w:b/>
                <w:sz w:val="22"/>
                <w:szCs w:val="22"/>
              </w:rPr>
            </w:pPr>
            <w:r w:rsidRPr="00FB6657">
              <w:rPr>
                <w:b/>
                <w:sz w:val="22"/>
                <w:szCs w:val="22"/>
              </w:rPr>
              <w:t>массовое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3A" w:rsidRPr="00FB6657" w:rsidRDefault="007F2F3A" w:rsidP="00C6556F">
            <w:pPr>
              <w:spacing w:before="240"/>
              <w:jc w:val="center"/>
              <w:rPr>
                <w:b/>
                <w:sz w:val="22"/>
                <w:szCs w:val="22"/>
              </w:rPr>
            </w:pPr>
            <w:r w:rsidRPr="00FB6657">
              <w:rPr>
                <w:b/>
                <w:sz w:val="22"/>
                <w:szCs w:val="22"/>
              </w:rPr>
              <w:t>серийное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3A" w:rsidRPr="00FB6657" w:rsidRDefault="007F2F3A" w:rsidP="00C6556F">
            <w:pPr>
              <w:spacing w:before="240"/>
              <w:jc w:val="center"/>
              <w:rPr>
                <w:b/>
                <w:sz w:val="22"/>
                <w:szCs w:val="22"/>
              </w:rPr>
            </w:pPr>
            <w:r w:rsidRPr="00FB6657">
              <w:rPr>
                <w:b/>
                <w:sz w:val="22"/>
                <w:szCs w:val="22"/>
              </w:rPr>
              <w:t>индивидуальное</w:t>
            </w:r>
          </w:p>
        </w:tc>
      </w:tr>
      <w:tr w:rsidR="007F2F3A" w:rsidRPr="00FB6657" w:rsidTr="00C6556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3A" w:rsidRPr="00FB6657" w:rsidRDefault="007F2F3A" w:rsidP="00C6556F">
            <w:pPr>
              <w:spacing w:before="240"/>
              <w:rPr>
                <w:sz w:val="22"/>
                <w:szCs w:val="22"/>
              </w:rPr>
            </w:pPr>
            <w:r w:rsidRPr="00FB6657">
              <w:rPr>
                <w:sz w:val="22"/>
                <w:szCs w:val="22"/>
              </w:rPr>
              <w:t>1. Номенклатура продукции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3A" w:rsidRPr="00FB6657" w:rsidRDefault="007F2F3A" w:rsidP="00C6556F">
            <w:pPr>
              <w:spacing w:before="240"/>
              <w:jc w:val="center"/>
              <w:rPr>
                <w:sz w:val="22"/>
                <w:szCs w:val="22"/>
              </w:rPr>
            </w:pPr>
            <w:r w:rsidRPr="00FB6657">
              <w:rPr>
                <w:sz w:val="22"/>
                <w:szCs w:val="22"/>
              </w:rPr>
              <w:t>Узкая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3A" w:rsidRPr="00FB6657" w:rsidRDefault="007F2F3A" w:rsidP="00C6556F">
            <w:pPr>
              <w:spacing w:before="240"/>
              <w:jc w:val="center"/>
              <w:rPr>
                <w:sz w:val="22"/>
                <w:szCs w:val="22"/>
              </w:rPr>
            </w:pPr>
            <w:r w:rsidRPr="00FB6657">
              <w:rPr>
                <w:sz w:val="22"/>
                <w:szCs w:val="22"/>
              </w:rPr>
              <w:t>Ограниченная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3A" w:rsidRPr="00FB6657" w:rsidRDefault="007F2F3A" w:rsidP="00C6556F">
            <w:pPr>
              <w:spacing w:before="240"/>
              <w:jc w:val="center"/>
              <w:rPr>
                <w:sz w:val="22"/>
                <w:szCs w:val="22"/>
              </w:rPr>
            </w:pPr>
            <w:r w:rsidRPr="00FB6657">
              <w:rPr>
                <w:sz w:val="22"/>
                <w:szCs w:val="22"/>
              </w:rPr>
              <w:t>Широкая</w:t>
            </w:r>
          </w:p>
        </w:tc>
      </w:tr>
      <w:tr w:rsidR="007F2F3A" w:rsidRPr="00FB6657" w:rsidTr="00C6556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3A" w:rsidRPr="00FB6657" w:rsidRDefault="007F2F3A" w:rsidP="00C6556F">
            <w:pPr>
              <w:spacing w:before="240"/>
              <w:jc w:val="center"/>
              <w:rPr>
                <w:sz w:val="22"/>
                <w:szCs w:val="22"/>
              </w:rPr>
            </w:pPr>
            <w:r w:rsidRPr="00FB6657">
              <w:rPr>
                <w:sz w:val="22"/>
                <w:szCs w:val="22"/>
              </w:rPr>
              <w:t>2. Специализация рабочих мест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3A" w:rsidRPr="00FB6657" w:rsidRDefault="007F2F3A" w:rsidP="00C6556F">
            <w:pPr>
              <w:spacing w:before="240"/>
              <w:jc w:val="center"/>
              <w:rPr>
                <w:sz w:val="22"/>
                <w:szCs w:val="22"/>
              </w:rPr>
            </w:pPr>
            <w:r w:rsidRPr="00FB6657">
              <w:rPr>
                <w:sz w:val="22"/>
                <w:szCs w:val="22"/>
              </w:rPr>
              <w:t>За каждым рабочим местом закрепляется одна постоянная операция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3A" w:rsidRPr="00FB6657" w:rsidRDefault="007F2F3A" w:rsidP="00C6556F">
            <w:pPr>
              <w:spacing w:before="240"/>
              <w:jc w:val="center"/>
              <w:rPr>
                <w:sz w:val="22"/>
                <w:szCs w:val="22"/>
              </w:rPr>
            </w:pPr>
            <w:r w:rsidRPr="00FB6657">
              <w:rPr>
                <w:sz w:val="22"/>
                <w:szCs w:val="22"/>
              </w:rPr>
              <w:t>За каждым рабочим местом закрепляется периодически повторяющаяся операция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3A" w:rsidRPr="00FB6657" w:rsidRDefault="007F2F3A" w:rsidP="00C6556F">
            <w:pPr>
              <w:spacing w:before="240"/>
              <w:jc w:val="center"/>
              <w:rPr>
                <w:sz w:val="22"/>
                <w:szCs w:val="22"/>
              </w:rPr>
            </w:pPr>
            <w:r w:rsidRPr="00FB6657">
              <w:rPr>
                <w:sz w:val="22"/>
                <w:szCs w:val="22"/>
              </w:rPr>
              <w:t>Операции за рабочим местом не закрепляются</w:t>
            </w:r>
          </w:p>
        </w:tc>
      </w:tr>
      <w:tr w:rsidR="007F2F3A" w:rsidRPr="00FB6657" w:rsidTr="00C6556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3A" w:rsidRPr="00FB6657" w:rsidRDefault="007F2F3A" w:rsidP="00C6556F">
            <w:pPr>
              <w:spacing w:before="240"/>
              <w:jc w:val="center"/>
              <w:rPr>
                <w:sz w:val="22"/>
                <w:szCs w:val="22"/>
              </w:rPr>
            </w:pPr>
            <w:r w:rsidRPr="00FB6657">
              <w:rPr>
                <w:sz w:val="22"/>
                <w:szCs w:val="22"/>
              </w:rPr>
              <w:t>3. Тип оборудования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3A" w:rsidRPr="00FB6657" w:rsidRDefault="007F2F3A" w:rsidP="00C6556F">
            <w:pPr>
              <w:spacing w:before="240"/>
              <w:jc w:val="center"/>
              <w:rPr>
                <w:sz w:val="22"/>
                <w:szCs w:val="22"/>
              </w:rPr>
            </w:pPr>
            <w:r w:rsidRPr="00FB6657">
              <w:rPr>
                <w:sz w:val="22"/>
                <w:szCs w:val="22"/>
              </w:rPr>
              <w:t>Специализированное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3A" w:rsidRPr="00FB6657" w:rsidRDefault="007F2F3A" w:rsidP="00C6556F">
            <w:pPr>
              <w:spacing w:before="240"/>
              <w:jc w:val="center"/>
              <w:rPr>
                <w:sz w:val="22"/>
                <w:szCs w:val="22"/>
              </w:rPr>
            </w:pPr>
            <w:r w:rsidRPr="00FB6657">
              <w:rPr>
                <w:sz w:val="22"/>
                <w:szCs w:val="22"/>
              </w:rPr>
              <w:t>Специализированное и универсальное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3A" w:rsidRPr="00FB6657" w:rsidRDefault="007F2F3A" w:rsidP="00C6556F">
            <w:pPr>
              <w:spacing w:before="240"/>
              <w:jc w:val="center"/>
              <w:rPr>
                <w:sz w:val="22"/>
                <w:szCs w:val="22"/>
              </w:rPr>
            </w:pPr>
            <w:r w:rsidRPr="00FB6657">
              <w:rPr>
                <w:sz w:val="22"/>
                <w:szCs w:val="22"/>
              </w:rPr>
              <w:t>Универсальное</w:t>
            </w:r>
          </w:p>
        </w:tc>
      </w:tr>
      <w:tr w:rsidR="007F2F3A" w:rsidRPr="00FB6657" w:rsidTr="00C6556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3A" w:rsidRPr="00FB6657" w:rsidRDefault="007F2F3A" w:rsidP="00C6556F">
            <w:pPr>
              <w:spacing w:before="240"/>
              <w:jc w:val="center"/>
              <w:rPr>
                <w:sz w:val="22"/>
                <w:szCs w:val="22"/>
              </w:rPr>
            </w:pPr>
            <w:r w:rsidRPr="00FB6657">
              <w:rPr>
                <w:sz w:val="22"/>
                <w:szCs w:val="22"/>
              </w:rPr>
              <w:t>4. Характер производственного процесса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3A" w:rsidRPr="00FB6657" w:rsidRDefault="007F2F3A" w:rsidP="00C6556F">
            <w:pPr>
              <w:spacing w:before="240"/>
              <w:jc w:val="center"/>
              <w:rPr>
                <w:sz w:val="22"/>
                <w:szCs w:val="22"/>
              </w:rPr>
            </w:pPr>
            <w:r w:rsidRPr="00FB6657">
              <w:rPr>
                <w:sz w:val="22"/>
                <w:szCs w:val="22"/>
              </w:rPr>
              <w:t>Устойчивый, неизменный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3A" w:rsidRPr="00FB6657" w:rsidRDefault="007F2F3A" w:rsidP="00C6556F">
            <w:pPr>
              <w:spacing w:before="240"/>
              <w:jc w:val="center"/>
              <w:rPr>
                <w:sz w:val="22"/>
                <w:szCs w:val="22"/>
              </w:rPr>
            </w:pPr>
            <w:r w:rsidRPr="00FB6657">
              <w:rPr>
                <w:sz w:val="22"/>
                <w:szCs w:val="22"/>
              </w:rPr>
              <w:t>Периодически изменяющийся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3A" w:rsidRPr="00FB6657" w:rsidRDefault="007F2F3A" w:rsidP="00C6556F">
            <w:pPr>
              <w:spacing w:before="240"/>
              <w:jc w:val="center"/>
              <w:rPr>
                <w:sz w:val="22"/>
                <w:szCs w:val="22"/>
              </w:rPr>
            </w:pPr>
            <w:r w:rsidRPr="00FB6657">
              <w:rPr>
                <w:sz w:val="22"/>
                <w:szCs w:val="22"/>
              </w:rPr>
              <w:t>Постоянно изменяющийся</w:t>
            </w:r>
          </w:p>
        </w:tc>
      </w:tr>
      <w:tr w:rsidR="007F2F3A" w:rsidRPr="00FB6657" w:rsidTr="00C6556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3A" w:rsidRPr="00FB6657" w:rsidRDefault="007F2F3A" w:rsidP="00C6556F">
            <w:pPr>
              <w:spacing w:before="240"/>
              <w:jc w:val="center"/>
              <w:rPr>
                <w:sz w:val="22"/>
                <w:szCs w:val="22"/>
              </w:rPr>
            </w:pPr>
            <w:r w:rsidRPr="00FB6657">
              <w:rPr>
                <w:sz w:val="22"/>
                <w:szCs w:val="22"/>
              </w:rPr>
              <w:t>5. Вид движения предметов труда с операции на операцию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3A" w:rsidRPr="00FB6657" w:rsidRDefault="007F2F3A" w:rsidP="00C6556F">
            <w:pPr>
              <w:spacing w:before="240"/>
              <w:jc w:val="center"/>
              <w:rPr>
                <w:sz w:val="22"/>
                <w:szCs w:val="22"/>
              </w:rPr>
            </w:pPr>
            <w:r w:rsidRPr="00FB6657">
              <w:rPr>
                <w:sz w:val="22"/>
                <w:szCs w:val="22"/>
              </w:rPr>
              <w:t xml:space="preserve">Параллельный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3A" w:rsidRPr="00FB6657" w:rsidRDefault="007F2F3A" w:rsidP="00C6556F">
            <w:pPr>
              <w:spacing w:before="240"/>
              <w:jc w:val="center"/>
              <w:rPr>
                <w:sz w:val="22"/>
                <w:szCs w:val="22"/>
              </w:rPr>
            </w:pPr>
            <w:r w:rsidRPr="00FB6657">
              <w:rPr>
                <w:sz w:val="22"/>
                <w:szCs w:val="22"/>
              </w:rPr>
              <w:t>Параллельно-последовательный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3A" w:rsidRPr="00FB6657" w:rsidRDefault="007F2F3A" w:rsidP="00C6556F">
            <w:pPr>
              <w:spacing w:before="240"/>
              <w:jc w:val="center"/>
              <w:rPr>
                <w:sz w:val="22"/>
                <w:szCs w:val="22"/>
              </w:rPr>
            </w:pPr>
            <w:r w:rsidRPr="00FB6657">
              <w:rPr>
                <w:sz w:val="22"/>
                <w:szCs w:val="22"/>
              </w:rPr>
              <w:t>Последовательный</w:t>
            </w:r>
          </w:p>
        </w:tc>
      </w:tr>
      <w:tr w:rsidR="007F2F3A" w:rsidRPr="00FB6657" w:rsidTr="00C6556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3A" w:rsidRPr="00FB6657" w:rsidRDefault="007F2F3A" w:rsidP="00C6556F">
            <w:pPr>
              <w:spacing w:before="240"/>
              <w:jc w:val="center"/>
              <w:rPr>
                <w:sz w:val="22"/>
                <w:szCs w:val="22"/>
              </w:rPr>
            </w:pPr>
            <w:r w:rsidRPr="00FB6657">
              <w:rPr>
                <w:sz w:val="22"/>
                <w:szCs w:val="22"/>
              </w:rPr>
              <w:t>6. Доля ручного труда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3A" w:rsidRPr="00FB6657" w:rsidRDefault="007F2F3A" w:rsidP="00C6556F">
            <w:pPr>
              <w:spacing w:before="240"/>
              <w:jc w:val="center"/>
              <w:rPr>
                <w:sz w:val="22"/>
                <w:szCs w:val="22"/>
              </w:rPr>
            </w:pPr>
            <w:r w:rsidRPr="00FB6657">
              <w:rPr>
                <w:sz w:val="22"/>
                <w:szCs w:val="22"/>
              </w:rPr>
              <w:t>Низкая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3A" w:rsidRPr="00FB6657" w:rsidRDefault="007F2F3A" w:rsidP="00C6556F">
            <w:pPr>
              <w:spacing w:before="240"/>
              <w:jc w:val="center"/>
              <w:rPr>
                <w:sz w:val="22"/>
                <w:szCs w:val="22"/>
              </w:rPr>
            </w:pPr>
            <w:r w:rsidRPr="00FB6657">
              <w:rPr>
                <w:sz w:val="22"/>
                <w:szCs w:val="22"/>
              </w:rPr>
              <w:t>Средняя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3A" w:rsidRPr="00FB6657" w:rsidRDefault="007F2F3A" w:rsidP="00C6556F">
            <w:pPr>
              <w:spacing w:before="240"/>
              <w:jc w:val="center"/>
              <w:rPr>
                <w:sz w:val="22"/>
                <w:szCs w:val="22"/>
              </w:rPr>
            </w:pPr>
            <w:r w:rsidRPr="00FB6657">
              <w:rPr>
                <w:sz w:val="22"/>
                <w:szCs w:val="22"/>
              </w:rPr>
              <w:t>Высокая</w:t>
            </w:r>
          </w:p>
        </w:tc>
      </w:tr>
      <w:tr w:rsidR="007F2F3A" w:rsidRPr="00FB6657" w:rsidTr="00C6556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3A" w:rsidRPr="00FB6657" w:rsidRDefault="007F2F3A" w:rsidP="00C6556F">
            <w:pPr>
              <w:spacing w:before="240"/>
              <w:jc w:val="center"/>
              <w:rPr>
                <w:sz w:val="22"/>
                <w:szCs w:val="22"/>
              </w:rPr>
            </w:pPr>
            <w:r w:rsidRPr="00FB6657">
              <w:rPr>
                <w:sz w:val="22"/>
                <w:szCs w:val="22"/>
              </w:rPr>
              <w:t>7. Производительность труда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3A" w:rsidRPr="00FB6657" w:rsidRDefault="007F2F3A" w:rsidP="00C6556F">
            <w:pPr>
              <w:spacing w:before="240"/>
              <w:jc w:val="center"/>
              <w:rPr>
                <w:sz w:val="22"/>
                <w:szCs w:val="22"/>
              </w:rPr>
            </w:pPr>
            <w:r w:rsidRPr="00FB6657">
              <w:rPr>
                <w:sz w:val="22"/>
                <w:szCs w:val="22"/>
              </w:rPr>
              <w:t>Высокая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3A" w:rsidRPr="00FB6657" w:rsidRDefault="007F2F3A" w:rsidP="00C6556F">
            <w:pPr>
              <w:spacing w:before="240"/>
              <w:jc w:val="center"/>
              <w:rPr>
                <w:sz w:val="22"/>
                <w:szCs w:val="22"/>
              </w:rPr>
            </w:pPr>
            <w:r w:rsidRPr="00FB6657">
              <w:rPr>
                <w:sz w:val="22"/>
                <w:szCs w:val="22"/>
              </w:rPr>
              <w:t>Средняя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3A" w:rsidRPr="00FB6657" w:rsidRDefault="007F2F3A" w:rsidP="00C6556F">
            <w:pPr>
              <w:spacing w:before="240"/>
              <w:jc w:val="center"/>
              <w:rPr>
                <w:sz w:val="22"/>
                <w:szCs w:val="22"/>
              </w:rPr>
            </w:pPr>
            <w:r w:rsidRPr="00FB6657">
              <w:rPr>
                <w:sz w:val="22"/>
                <w:szCs w:val="22"/>
              </w:rPr>
              <w:t>Низкая</w:t>
            </w:r>
          </w:p>
        </w:tc>
      </w:tr>
      <w:tr w:rsidR="007F2F3A" w:rsidRPr="00FB6657" w:rsidTr="00C6556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3A" w:rsidRPr="00FB6657" w:rsidRDefault="007F2F3A" w:rsidP="00C6556F">
            <w:pPr>
              <w:spacing w:before="240"/>
              <w:jc w:val="center"/>
              <w:rPr>
                <w:sz w:val="22"/>
                <w:szCs w:val="22"/>
              </w:rPr>
            </w:pPr>
            <w:r w:rsidRPr="00FB6657">
              <w:rPr>
                <w:sz w:val="22"/>
                <w:szCs w:val="22"/>
              </w:rPr>
              <w:t>8. Себестоимость единицы продукции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3A" w:rsidRPr="00FB6657" w:rsidRDefault="007F2F3A" w:rsidP="00C6556F">
            <w:pPr>
              <w:spacing w:before="240"/>
              <w:jc w:val="center"/>
              <w:rPr>
                <w:sz w:val="22"/>
                <w:szCs w:val="22"/>
              </w:rPr>
            </w:pPr>
            <w:r w:rsidRPr="00FB6657">
              <w:rPr>
                <w:sz w:val="22"/>
                <w:szCs w:val="22"/>
              </w:rPr>
              <w:t>Низкая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3A" w:rsidRPr="00FB6657" w:rsidRDefault="007F2F3A" w:rsidP="00C6556F">
            <w:pPr>
              <w:spacing w:before="240"/>
              <w:jc w:val="center"/>
              <w:rPr>
                <w:sz w:val="22"/>
                <w:szCs w:val="22"/>
              </w:rPr>
            </w:pPr>
            <w:r w:rsidRPr="00FB6657">
              <w:rPr>
                <w:sz w:val="22"/>
                <w:szCs w:val="22"/>
              </w:rPr>
              <w:t>Средняя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3A" w:rsidRPr="00FB6657" w:rsidRDefault="007F2F3A" w:rsidP="00C6556F">
            <w:pPr>
              <w:spacing w:before="240"/>
              <w:jc w:val="center"/>
              <w:rPr>
                <w:sz w:val="22"/>
                <w:szCs w:val="22"/>
              </w:rPr>
            </w:pPr>
            <w:r w:rsidRPr="00FB6657">
              <w:rPr>
                <w:sz w:val="22"/>
                <w:szCs w:val="22"/>
              </w:rPr>
              <w:t>Высокая</w:t>
            </w:r>
          </w:p>
        </w:tc>
      </w:tr>
      <w:tr w:rsidR="007F2F3A" w:rsidRPr="00FB6657" w:rsidTr="00C6556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3A" w:rsidRPr="00FB6657" w:rsidRDefault="007F2F3A" w:rsidP="00C6556F">
            <w:pPr>
              <w:spacing w:before="240"/>
              <w:jc w:val="center"/>
              <w:rPr>
                <w:sz w:val="22"/>
                <w:szCs w:val="22"/>
              </w:rPr>
            </w:pPr>
            <w:r w:rsidRPr="00FB6657">
              <w:rPr>
                <w:sz w:val="22"/>
                <w:szCs w:val="22"/>
              </w:rPr>
              <w:t>9. Уровень использования оборудования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3A" w:rsidRPr="00FB6657" w:rsidRDefault="007F2F3A" w:rsidP="00C6556F">
            <w:pPr>
              <w:spacing w:before="240"/>
              <w:jc w:val="center"/>
              <w:rPr>
                <w:sz w:val="22"/>
                <w:szCs w:val="22"/>
              </w:rPr>
            </w:pPr>
            <w:r w:rsidRPr="00FB6657">
              <w:rPr>
                <w:sz w:val="22"/>
                <w:szCs w:val="22"/>
              </w:rPr>
              <w:t>Высокий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3A" w:rsidRPr="00FB6657" w:rsidRDefault="007F2F3A" w:rsidP="00C6556F">
            <w:pPr>
              <w:spacing w:before="240"/>
              <w:jc w:val="center"/>
              <w:rPr>
                <w:sz w:val="22"/>
                <w:szCs w:val="22"/>
              </w:rPr>
            </w:pPr>
            <w:r w:rsidRPr="00FB6657">
              <w:rPr>
                <w:sz w:val="22"/>
                <w:szCs w:val="22"/>
              </w:rPr>
              <w:t>Средний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3A" w:rsidRPr="00FB6657" w:rsidRDefault="007F2F3A" w:rsidP="00C6556F">
            <w:pPr>
              <w:spacing w:before="240"/>
              <w:jc w:val="center"/>
              <w:rPr>
                <w:sz w:val="22"/>
                <w:szCs w:val="22"/>
              </w:rPr>
            </w:pPr>
            <w:r w:rsidRPr="00FB6657">
              <w:rPr>
                <w:sz w:val="22"/>
                <w:szCs w:val="22"/>
              </w:rPr>
              <w:t>Низкий</w:t>
            </w:r>
          </w:p>
        </w:tc>
      </w:tr>
      <w:tr w:rsidR="007F2F3A" w:rsidRPr="00FB6657" w:rsidTr="00C6556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3A" w:rsidRPr="00FB6657" w:rsidRDefault="007F2F3A" w:rsidP="00C6556F">
            <w:pPr>
              <w:spacing w:before="240"/>
              <w:jc w:val="center"/>
              <w:rPr>
                <w:sz w:val="22"/>
                <w:szCs w:val="22"/>
              </w:rPr>
            </w:pPr>
            <w:r w:rsidRPr="00FB6657">
              <w:rPr>
                <w:sz w:val="22"/>
                <w:szCs w:val="22"/>
              </w:rPr>
              <w:t xml:space="preserve">10. Длительность </w:t>
            </w:r>
            <w:r w:rsidRPr="00FB6657">
              <w:rPr>
                <w:sz w:val="22"/>
                <w:szCs w:val="22"/>
              </w:rPr>
              <w:lastRenderedPageBreak/>
              <w:t>производственного цикла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3A" w:rsidRPr="00FB6657" w:rsidRDefault="007F2F3A" w:rsidP="00C6556F">
            <w:pPr>
              <w:spacing w:before="240"/>
              <w:jc w:val="center"/>
              <w:rPr>
                <w:sz w:val="22"/>
                <w:szCs w:val="22"/>
              </w:rPr>
            </w:pPr>
            <w:r w:rsidRPr="00FB6657">
              <w:rPr>
                <w:sz w:val="22"/>
                <w:szCs w:val="22"/>
              </w:rPr>
              <w:lastRenderedPageBreak/>
              <w:t>Малая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3A" w:rsidRPr="00FB6657" w:rsidRDefault="007F2F3A" w:rsidP="00C6556F">
            <w:pPr>
              <w:spacing w:before="240"/>
              <w:jc w:val="center"/>
              <w:rPr>
                <w:sz w:val="22"/>
                <w:szCs w:val="22"/>
              </w:rPr>
            </w:pPr>
            <w:r w:rsidRPr="00FB6657">
              <w:rPr>
                <w:sz w:val="22"/>
                <w:szCs w:val="22"/>
              </w:rPr>
              <w:t>Средняя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3A" w:rsidRPr="00FB6657" w:rsidRDefault="007F2F3A" w:rsidP="00C6556F">
            <w:pPr>
              <w:spacing w:before="240"/>
              <w:jc w:val="center"/>
              <w:rPr>
                <w:sz w:val="22"/>
                <w:szCs w:val="22"/>
              </w:rPr>
            </w:pPr>
            <w:r w:rsidRPr="00FB6657">
              <w:rPr>
                <w:sz w:val="22"/>
                <w:szCs w:val="22"/>
              </w:rPr>
              <w:t>Большая</w:t>
            </w:r>
          </w:p>
        </w:tc>
      </w:tr>
      <w:tr w:rsidR="007F2F3A" w:rsidRPr="00FB6657" w:rsidTr="00C6556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3A" w:rsidRPr="00FB6657" w:rsidRDefault="007F2F3A" w:rsidP="00C6556F">
            <w:pPr>
              <w:spacing w:before="240"/>
              <w:jc w:val="center"/>
              <w:rPr>
                <w:sz w:val="22"/>
                <w:szCs w:val="22"/>
              </w:rPr>
            </w:pPr>
            <w:r w:rsidRPr="00FB6657">
              <w:rPr>
                <w:sz w:val="22"/>
                <w:szCs w:val="22"/>
              </w:rPr>
              <w:lastRenderedPageBreak/>
              <w:t>11. Соответствие запросам потребителя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3A" w:rsidRPr="00FB6657" w:rsidRDefault="007F2F3A" w:rsidP="00C6556F">
            <w:pPr>
              <w:spacing w:before="240"/>
              <w:jc w:val="center"/>
              <w:rPr>
                <w:sz w:val="22"/>
                <w:szCs w:val="22"/>
              </w:rPr>
            </w:pPr>
            <w:r w:rsidRPr="00FB6657">
              <w:rPr>
                <w:sz w:val="22"/>
                <w:szCs w:val="22"/>
              </w:rPr>
              <w:t>Низкое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3A" w:rsidRPr="00FB6657" w:rsidRDefault="007F2F3A" w:rsidP="00C6556F">
            <w:pPr>
              <w:spacing w:before="240"/>
              <w:jc w:val="center"/>
              <w:rPr>
                <w:sz w:val="22"/>
                <w:szCs w:val="22"/>
              </w:rPr>
            </w:pPr>
            <w:r w:rsidRPr="00FB6657">
              <w:rPr>
                <w:sz w:val="22"/>
                <w:szCs w:val="22"/>
              </w:rPr>
              <w:t>Среднее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3A" w:rsidRPr="00FB6657" w:rsidRDefault="007F2F3A" w:rsidP="00C6556F">
            <w:pPr>
              <w:spacing w:before="240"/>
              <w:jc w:val="center"/>
              <w:rPr>
                <w:sz w:val="22"/>
                <w:szCs w:val="22"/>
              </w:rPr>
            </w:pPr>
            <w:r w:rsidRPr="00FB6657">
              <w:rPr>
                <w:sz w:val="22"/>
                <w:szCs w:val="22"/>
              </w:rPr>
              <w:t>Высокое</w:t>
            </w:r>
          </w:p>
        </w:tc>
      </w:tr>
    </w:tbl>
    <w:p w:rsidR="007F2F3A" w:rsidRPr="009077B7" w:rsidRDefault="007F2F3A" w:rsidP="007F2F3A">
      <w:pPr>
        <w:spacing w:before="240"/>
        <w:ind w:left="360"/>
        <w:rPr>
          <w:b/>
        </w:rPr>
      </w:pPr>
      <w:r w:rsidRPr="009077B7">
        <w:rPr>
          <w:b/>
        </w:rPr>
        <w:t>3. Методы организации производства</w:t>
      </w:r>
    </w:p>
    <w:p w:rsidR="007F2F3A" w:rsidRPr="009077B7" w:rsidRDefault="007F2F3A" w:rsidP="007F2F3A">
      <w:pPr>
        <w:ind w:firstLine="709"/>
        <w:jc w:val="both"/>
      </w:pPr>
      <w:r w:rsidRPr="009077B7">
        <w:t xml:space="preserve">Применяемые на промышленных предприятиях методы организации производства можно разделить на три вида: поточные, </w:t>
      </w:r>
      <w:proofErr w:type="spellStart"/>
      <w:r w:rsidRPr="009077B7">
        <w:t>партионные</w:t>
      </w:r>
      <w:proofErr w:type="spellEnd"/>
      <w:r w:rsidRPr="009077B7">
        <w:t xml:space="preserve"> и единичные.</w:t>
      </w:r>
    </w:p>
    <w:p w:rsidR="007F2F3A" w:rsidRPr="009077B7" w:rsidRDefault="007F2F3A" w:rsidP="007F2F3A">
      <w:pPr>
        <w:jc w:val="both"/>
      </w:pPr>
      <w:r w:rsidRPr="009077B7">
        <w:rPr>
          <w:b/>
        </w:rPr>
        <w:t>Поточный метод</w:t>
      </w:r>
      <w:r w:rsidRPr="009077B7">
        <w:t xml:space="preserve"> характеризуется:</w:t>
      </w:r>
    </w:p>
    <w:p w:rsidR="007F2F3A" w:rsidRPr="009077B7" w:rsidRDefault="007F2F3A" w:rsidP="007F2F3A">
      <w:pPr>
        <w:numPr>
          <w:ilvl w:val="0"/>
          <w:numId w:val="2"/>
        </w:numPr>
        <w:ind w:left="0" w:firstLine="709"/>
        <w:jc w:val="both"/>
      </w:pPr>
      <w:r w:rsidRPr="009077B7">
        <w:t>глубоким расчленением производственного процесса на операции;</w:t>
      </w:r>
    </w:p>
    <w:p w:rsidR="007F2F3A" w:rsidRPr="009077B7" w:rsidRDefault="007F2F3A" w:rsidP="007F2F3A">
      <w:pPr>
        <w:numPr>
          <w:ilvl w:val="0"/>
          <w:numId w:val="2"/>
        </w:numPr>
        <w:ind w:left="0" w:firstLine="709"/>
        <w:jc w:val="both"/>
      </w:pPr>
      <w:r w:rsidRPr="009077B7">
        <w:t>четкой специализацией рабочих мест на выполнение определенных операций;</w:t>
      </w:r>
    </w:p>
    <w:p w:rsidR="007F2F3A" w:rsidRPr="009077B7" w:rsidRDefault="007F2F3A" w:rsidP="007F2F3A">
      <w:pPr>
        <w:numPr>
          <w:ilvl w:val="0"/>
          <w:numId w:val="2"/>
        </w:numPr>
        <w:ind w:left="0" w:firstLine="709"/>
        <w:jc w:val="both"/>
      </w:pPr>
      <w:r w:rsidRPr="009077B7">
        <w:t>параллельным выполнением операций на всех рабочих местах;</w:t>
      </w:r>
    </w:p>
    <w:p w:rsidR="007F2F3A" w:rsidRPr="009077B7" w:rsidRDefault="007F2F3A" w:rsidP="007F2F3A">
      <w:pPr>
        <w:numPr>
          <w:ilvl w:val="0"/>
          <w:numId w:val="2"/>
        </w:numPr>
        <w:ind w:left="0" w:firstLine="709"/>
        <w:jc w:val="both"/>
      </w:pPr>
      <w:r w:rsidRPr="009077B7">
        <w:t>расположением оборудования по ходу технологического процесса;</w:t>
      </w:r>
    </w:p>
    <w:p w:rsidR="007F2F3A" w:rsidRPr="009077B7" w:rsidRDefault="007F2F3A" w:rsidP="007F2F3A">
      <w:proofErr w:type="spellStart"/>
      <w:r w:rsidRPr="009077B7">
        <w:rPr>
          <w:b/>
        </w:rPr>
        <w:t>Партионный</w:t>
      </w:r>
      <w:proofErr w:type="spellEnd"/>
      <w:r w:rsidRPr="009077B7">
        <w:rPr>
          <w:b/>
        </w:rPr>
        <w:t xml:space="preserve"> метод </w:t>
      </w:r>
      <w:r w:rsidRPr="009077B7">
        <w:t xml:space="preserve">организации производства имеет следующие характерные черты: </w:t>
      </w:r>
    </w:p>
    <w:p w:rsidR="007F2F3A" w:rsidRPr="009077B7" w:rsidRDefault="007F2F3A" w:rsidP="007F2F3A">
      <w:pPr>
        <w:numPr>
          <w:ilvl w:val="0"/>
          <w:numId w:val="3"/>
        </w:numPr>
      </w:pPr>
      <w:r w:rsidRPr="009077B7">
        <w:t>запу</w:t>
      </w:r>
      <w:proofErr w:type="gramStart"/>
      <w:r w:rsidRPr="009077B7">
        <w:t>ск в пр</w:t>
      </w:r>
      <w:proofErr w:type="gramEnd"/>
      <w:r w:rsidRPr="009077B7">
        <w:t>оизводство изделий партиями;</w:t>
      </w:r>
    </w:p>
    <w:p w:rsidR="007F2F3A" w:rsidRPr="009077B7" w:rsidRDefault="007F2F3A" w:rsidP="007F2F3A">
      <w:pPr>
        <w:numPr>
          <w:ilvl w:val="0"/>
          <w:numId w:val="3"/>
        </w:numPr>
      </w:pPr>
      <w:r w:rsidRPr="009077B7">
        <w:t>одновременная обработка продукции нескольких наименований;</w:t>
      </w:r>
    </w:p>
    <w:p w:rsidR="007F2F3A" w:rsidRPr="009077B7" w:rsidRDefault="007F2F3A" w:rsidP="007F2F3A">
      <w:pPr>
        <w:numPr>
          <w:ilvl w:val="0"/>
          <w:numId w:val="3"/>
        </w:numPr>
      </w:pPr>
      <w:r w:rsidRPr="009077B7">
        <w:t>закрепление за каждым рабочим нескольких операций;</w:t>
      </w:r>
    </w:p>
    <w:p w:rsidR="007F2F3A" w:rsidRPr="009077B7" w:rsidRDefault="007F2F3A" w:rsidP="007F2F3A">
      <w:pPr>
        <w:numPr>
          <w:ilvl w:val="0"/>
          <w:numId w:val="3"/>
        </w:numPr>
      </w:pPr>
      <w:r w:rsidRPr="009077B7">
        <w:t xml:space="preserve">широкое применение универсального оборудования наряду со </w:t>
      </w:r>
      <w:proofErr w:type="gramStart"/>
      <w:r w:rsidRPr="009077B7">
        <w:t>специализированным</w:t>
      </w:r>
      <w:proofErr w:type="gramEnd"/>
      <w:r w:rsidRPr="009077B7">
        <w:t>;</w:t>
      </w:r>
    </w:p>
    <w:p w:rsidR="007F2F3A" w:rsidRDefault="007F2F3A" w:rsidP="007F2F3A">
      <w:r w:rsidRPr="009077B7">
        <w:rPr>
          <w:b/>
        </w:rPr>
        <w:t xml:space="preserve">Единичный метод </w:t>
      </w:r>
      <w:r w:rsidRPr="009077B7">
        <w:t xml:space="preserve">организации производства предполагает изготовление продукции в единичных экземплярах или небольшими неповторяющимися партиями. </w:t>
      </w:r>
    </w:p>
    <w:p w:rsidR="007F2F3A" w:rsidRPr="009077B7" w:rsidRDefault="007F2F3A" w:rsidP="007F2F3A">
      <w:r>
        <w:t>О</w:t>
      </w:r>
      <w:r w:rsidRPr="009077B7">
        <w:t>собенностями единичного метода организации производства являются:</w:t>
      </w:r>
    </w:p>
    <w:p w:rsidR="007F2F3A" w:rsidRPr="009077B7" w:rsidRDefault="007F2F3A" w:rsidP="007F2F3A">
      <w:pPr>
        <w:numPr>
          <w:ilvl w:val="0"/>
          <w:numId w:val="4"/>
        </w:numPr>
      </w:pPr>
      <w:r w:rsidRPr="009077B7">
        <w:t>большая неповторяющаяся номенклатура продукции;</w:t>
      </w:r>
    </w:p>
    <w:p w:rsidR="007F2F3A" w:rsidRPr="009077B7" w:rsidRDefault="007F2F3A" w:rsidP="007F2F3A">
      <w:pPr>
        <w:numPr>
          <w:ilvl w:val="0"/>
          <w:numId w:val="4"/>
        </w:numPr>
      </w:pPr>
      <w:r w:rsidRPr="009077B7">
        <w:t>использование универсального оборудования и специальной оснастки;</w:t>
      </w:r>
    </w:p>
    <w:p w:rsidR="007F2F3A" w:rsidRPr="009077B7" w:rsidRDefault="007F2F3A" w:rsidP="007F2F3A">
      <w:pPr>
        <w:numPr>
          <w:ilvl w:val="0"/>
          <w:numId w:val="4"/>
        </w:numPr>
      </w:pPr>
      <w:r w:rsidRPr="009077B7">
        <w:t>расположение оборудования по группам однотипных станков;</w:t>
      </w:r>
    </w:p>
    <w:p w:rsidR="007F2F3A" w:rsidRPr="009077B7" w:rsidRDefault="007F2F3A" w:rsidP="007F2F3A">
      <w:pPr>
        <w:numPr>
          <w:ilvl w:val="0"/>
          <w:numId w:val="4"/>
        </w:numPr>
      </w:pPr>
      <w:r w:rsidRPr="009077B7">
        <w:t>разработка укрупненной технологии;</w:t>
      </w:r>
    </w:p>
    <w:p w:rsidR="007F2F3A" w:rsidRPr="009077B7" w:rsidRDefault="007F2F3A" w:rsidP="007F2F3A">
      <w:pPr>
        <w:numPr>
          <w:ilvl w:val="0"/>
          <w:numId w:val="4"/>
        </w:numPr>
      </w:pPr>
      <w:r w:rsidRPr="009077B7">
        <w:t>использование рабочих с широкой специализацией высокой квалификации;</w:t>
      </w:r>
    </w:p>
    <w:p w:rsidR="007F2F3A" w:rsidRPr="009077B7" w:rsidRDefault="007F2F3A" w:rsidP="007F2F3A">
      <w:pPr>
        <w:numPr>
          <w:ilvl w:val="0"/>
          <w:numId w:val="4"/>
        </w:numPr>
      </w:pPr>
      <w:r w:rsidRPr="009077B7">
        <w:t>значительный удельный вес работ с использованием ручного труда;</w:t>
      </w:r>
    </w:p>
    <w:p w:rsidR="007F2F3A" w:rsidRPr="009077B7" w:rsidRDefault="007F2F3A" w:rsidP="007F2F3A"/>
    <w:p w:rsidR="007F2F3A" w:rsidRPr="009077B7" w:rsidRDefault="007F2F3A" w:rsidP="007F2F3A"/>
    <w:p w:rsidR="007F2F3A" w:rsidRDefault="007F2F3A" w:rsidP="007F2F3A"/>
    <w:p w:rsidR="007F2F3A" w:rsidRDefault="007F2F3A" w:rsidP="007F2F3A"/>
    <w:p w:rsidR="007F2F3A" w:rsidRPr="009077B7" w:rsidRDefault="007F2F3A" w:rsidP="007F2F3A"/>
    <w:p w:rsidR="007F2F3A" w:rsidRPr="009077B7" w:rsidRDefault="007F2F3A" w:rsidP="007F2F3A">
      <w:pPr>
        <w:pStyle w:val="a4"/>
        <w:jc w:val="both"/>
        <w:rPr>
          <w:color w:val="000000"/>
        </w:rPr>
      </w:pPr>
      <w:r w:rsidRPr="009077B7">
        <w:rPr>
          <w:b/>
          <w:color w:val="654B3B"/>
          <w:shd w:val="clear" w:color="auto" w:fill="FFFFFF"/>
        </w:rPr>
        <w:t>Задание №3</w:t>
      </w:r>
      <w:r w:rsidRPr="009077B7">
        <w:rPr>
          <w:color w:val="654B3B"/>
          <w:shd w:val="clear" w:color="auto" w:fill="FFFFFF"/>
        </w:rPr>
        <w:t xml:space="preserve">     </w:t>
      </w:r>
    </w:p>
    <w:p w:rsidR="007F2F3A" w:rsidRPr="009077B7" w:rsidRDefault="007F2F3A" w:rsidP="007F2F3A">
      <w:pPr>
        <w:pStyle w:val="a4"/>
        <w:jc w:val="both"/>
        <w:rPr>
          <w:color w:val="000000"/>
        </w:rPr>
      </w:pPr>
      <w:r w:rsidRPr="009077B7">
        <w:rPr>
          <w:color w:val="000000"/>
        </w:rPr>
        <w:t xml:space="preserve">               Под </w:t>
      </w:r>
      <w:r w:rsidRPr="009077B7">
        <w:rPr>
          <w:rStyle w:val="a5"/>
          <w:b/>
          <w:color w:val="000066"/>
        </w:rPr>
        <w:t>организационной</w:t>
      </w:r>
      <w:r w:rsidRPr="009077B7">
        <w:rPr>
          <w:rStyle w:val="a5"/>
          <w:color w:val="000066"/>
        </w:rPr>
        <w:t xml:space="preserve"> </w:t>
      </w:r>
      <w:r w:rsidRPr="009077B7">
        <w:rPr>
          <w:rStyle w:val="a5"/>
          <w:b/>
          <w:color w:val="000066"/>
        </w:rPr>
        <w:t>структурой управления</w:t>
      </w:r>
      <w:r w:rsidRPr="009077B7">
        <w:rPr>
          <w:color w:val="000000"/>
        </w:rPr>
        <w:t> предприятием понимается состав отделов, служб и подразделений в аппарате управления, системная их организация, характер соподчиненности и подчиненности друг другу и высшему органу управления, а также набор координационных и информационных связей, порядок распределения функций управления по различным уровням и подразделениям.</w:t>
      </w:r>
    </w:p>
    <w:p w:rsidR="007F2F3A" w:rsidRPr="009077B7" w:rsidRDefault="007F2F3A" w:rsidP="007F2F3A">
      <w:pPr>
        <w:rPr>
          <w:color w:val="000000"/>
        </w:rPr>
      </w:pPr>
      <w:r w:rsidRPr="009077B7">
        <w:rPr>
          <w:color w:val="000000"/>
        </w:rPr>
        <w:t>Высшим органом управления ОАО «НЛМК» является Общее собрание акционеров.</w:t>
      </w:r>
    </w:p>
    <w:p w:rsidR="007F2F3A" w:rsidRPr="009077B7" w:rsidRDefault="007F2F3A" w:rsidP="007F2F3A">
      <w:pPr>
        <w:rPr>
          <w:color w:val="000000"/>
        </w:rPr>
      </w:pPr>
      <w:r w:rsidRPr="009077B7">
        <w:rPr>
          <w:color w:val="000000"/>
        </w:rPr>
        <w:t xml:space="preserve"> Общее руководство деятельностью и определение стратегии развития Компании на долгосрочную перспективу осуществляет Совет директоров. </w:t>
      </w:r>
    </w:p>
    <w:p w:rsidR="007F2F3A" w:rsidRPr="009077B7" w:rsidRDefault="007F2F3A" w:rsidP="007F2F3A">
      <w:pPr>
        <w:rPr>
          <w:color w:val="000000"/>
        </w:rPr>
      </w:pPr>
      <w:r w:rsidRPr="009077B7">
        <w:rPr>
          <w:color w:val="000000"/>
        </w:rPr>
        <w:t>Исполнительные органы – Президент (Председатель Правления) и Правление, осуществляют оперативное управление текущей деятельностью.</w:t>
      </w:r>
    </w:p>
    <w:p w:rsidR="007F2F3A" w:rsidRPr="009077B7" w:rsidRDefault="007F2F3A" w:rsidP="007F2F3A">
      <w:pPr>
        <w:rPr>
          <w:color w:val="000000"/>
        </w:rPr>
      </w:pPr>
      <w:r w:rsidRPr="009077B7">
        <w:rPr>
          <w:color w:val="000000"/>
        </w:rPr>
        <w:t xml:space="preserve"> Независимый Аудитор и Ревизионная комиссия осуществляют контроль финансово-хозяйственной деятельности Компании.</w:t>
      </w:r>
    </w:p>
    <w:p w:rsidR="007F2F3A" w:rsidRPr="009077B7" w:rsidRDefault="007F2F3A" w:rsidP="007F2F3A">
      <w:pPr>
        <w:ind w:right="-598"/>
        <w:rPr>
          <w:color w:val="000000"/>
        </w:rPr>
      </w:pPr>
      <w:r w:rsidRPr="009077B7">
        <w:rPr>
          <w:color w:val="000000"/>
        </w:rPr>
        <w:t xml:space="preserve"> Аудит финансовой отчетности в обязательном порядке проводится в соответствии с требованиями российского законодательства и общепринятыми в США стандартами аудита. Наряду с Кодексом корпоративного управления и Уставом, в Компании действуют корпоративные документы, </w:t>
      </w:r>
      <w:r w:rsidRPr="009077B7">
        <w:rPr>
          <w:color w:val="000000"/>
        </w:rPr>
        <w:lastRenderedPageBreak/>
        <w:t xml:space="preserve">регламентирующие деятельность органов управления и контроля: Регламент проведения Общего собрания акционеров, Положение о Совете директоров, Положение о Правлении и </w:t>
      </w:r>
      <w:proofErr w:type="gramStart"/>
      <w:r w:rsidRPr="009077B7">
        <w:rPr>
          <w:color w:val="000000"/>
        </w:rPr>
        <w:t>Положение</w:t>
      </w:r>
      <w:proofErr w:type="gramEnd"/>
      <w:r w:rsidRPr="009077B7">
        <w:rPr>
          <w:color w:val="000000"/>
        </w:rPr>
        <w:t xml:space="preserve"> о Ревизионной комиссии.</w:t>
      </w:r>
    </w:p>
    <w:p w:rsidR="007F2F3A" w:rsidRPr="009077B7" w:rsidRDefault="007F2F3A" w:rsidP="007F2F3A">
      <w:pPr>
        <w:ind w:right="-598"/>
      </w:pPr>
      <w:r w:rsidRPr="009077B7">
        <w:rPr>
          <w:color w:val="000000"/>
        </w:rPr>
        <w:t xml:space="preserve"> Основные цеха ОАО «НЛМК»: доменный цех 1 (ДЦ-1); доменный цех 2 (ДЦ-2); кислородно-конверторный цех 1 (ККЦ-1); кислородно-конверторный цех 2 (ККЦ-2); </w:t>
      </w:r>
      <w:proofErr w:type="spellStart"/>
      <w:r w:rsidRPr="009077B7">
        <w:rPr>
          <w:color w:val="000000"/>
        </w:rPr>
        <w:t>аглопроизводство</w:t>
      </w:r>
      <w:proofErr w:type="spellEnd"/>
      <w:r w:rsidRPr="009077B7">
        <w:rPr>
          <w:color w:val="000000"/>
        </w:rPr>
        <w:t xml:space="preserve"> (АГП); </w:t>
      </w:r>
      <w:proofErr w:type="spellStart"/>
      <w:proofErr w:type="gramStart"/>
      <w:r w:rsidRPr="009077B7">
        <w:rPr>
          <w:color w:val="000000"/>
        </w:rPr>
        <w:t>коксо-химическое</w:t>
      </w:r>
      <w:proofErr w:type="spellEnd"/>
      <w:proofErr w:type="gramEnd"/>
      <w:r w:rsidRPr="009077B7">
        <w:rPr>
          <w:color w:val="000000"/>
        </w:rPr>
        <w:t xml:space="preserve"> производство (КХП); азотно-туковое производство (АТП); листопрокатный цех 1 (ЛПЦ-1); листопрокатный цех 2 (ЛПЦ-2); листопрокатный  цех  3  (ЛПЦ-3);  листопрокатное производство  (ЛПП); листопрокатный   цех  5  (ЛПЦ-5);  электросталеплавильный   цех  (ЭСПЦ); ферросплавный цех (ФСЦ); сталелитейный цех (СЛЦ); </w:t>
      </w:r>
      <w:proofErr w:type="spellStart"/>
      <w:r w:rsidRPr="009077B7">
        <w:rPr>
          <w:color w:val="000000"/>
        </w:rPr>
        <w:t>КИПиА</w:t>
      </w:r>
      <w:proofErr w:type="spellEnd"/>
      <w:r w:rsidRPr="009077B7">
        <w:rPr>
          <w:color w:val="000000"/>
        </w:rPr>
        <w:t xml:space="preserve"> (контрольно - измерительные приборы и автоматика) и другие.</w:t>
      </w:r>
      <w:r w:rsidRPr="009077B7">
        <w:rPr>
          <w:color w:val="000000"/>
        </w:rPr>
        <w:br/>
      </w:r>
      <w:r w:rsidRPr="009077B7">
        <w:rPr>
          <w:rFonts w:ascii="Arial" w:hAnsi="Arial" w:cs="Arial"/>
          <w:color w:val="000000"/>
        </w:rPr>
        <w:br/>
      </w:r>
    </w:p>
    <w:p w:rsidR="00C53FFF" w:rsidRDefault="00C53FFF"/>
    <w:sectPr w:rsidR="00C53FFF" w:rsidSect="00081F3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AB6967"/>
    <w:multiLevelType w:val="hybridMultilevel"/>
    <w:tmpl w:val="ADF4F0A4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48662F"/>
    <w:multiLevelType w:val="hybridMultilevel"/>
    <w:tmpl w:val="BE9632AC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4753FA"/>
    <w:multiLevelType w:val="hybridMultilevel"/>
    <w:tmpl w:val="904672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50B6B1D"/>
    <w:multiLevelType w:val="hybridMultilevel"/>
    <w:tmpl w:val="08642376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F2F3A"/>
    <w:rsid w:val="000214FD"/>
    <w:rsid w:val="0013233F"/>
    <w:rsid w:val="00322BC0"/>
    <w:rsid w:val="007F2F3A"/>
    <w:rsid w:val="00B1765E"/>
    <w:rsid w:val="00B22D1C"/>
    <w:rsid w:val="00C53FFF"/>
    <w:rsid w:val="00CE7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F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2F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7F2F3A"/>
    <w:pPr>
      <w:spacing w:before="100" w:beforeAutospacing="1" w:after="100" w:afterAutospacing="1"/>
    </w:pPr>
  </w:style>
  <w:style w:type="character" w:styleId="a5">
    <w:name w:val="Emphasis"/>
    <w:basedOn w:val="a0"/>
    <w:uiPriority w:val="20"/>
    <w:qFormat/>
    <w:rsid w:val="007F2F3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1316</Words>
  <Characters>7506</Characters>
  <Application>Microsoft Office Word</Application>
  <DocSecurity>0</DocSecurity>
  <Lines>62</Lines>
  <Paragraphs>17</Paragraphs>
  <ScaleCrop>false</ScaleCrop>
  <Company/>
  <LinksUpToDate>false</LinksUpToDate>
  <CharactersWithSpaces>8805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313</dc:creator>
  <cp:keywords/>
  <dc:description/>
  <cp:lastModifiedBy>313</cp:lastModifiedBy>
  <cp:revision>2</cp:revision>
  <dcterms:created xsi:type="dcterms:W3CDTF">2020-02-14T10:23:00Z</dcterms:created>
  <dcterms:modified xsi:type="dcterms:W3CDTF">2020-02-14T10:24:00Z</dcterms:modified>
</cp:coreProperties>
</file>