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88"/>
        <w:gridCol w:w="7483"/>
      </w:tblGrid>
      <w:tr w:rsidR="00E8100F" w:rsidRPr="00765770" w:rsidTr="001C4BD2">
        <w:trPr>
          <w:trHeight w:val="5025"/>
        </w:trPr>
        <w:tc>
          <w:tcPr>
            <w:tcW w:w="2088" w:type="dxa"/>
          </w:tcPr>
          <w:p w:rsidR="00E8100F" w:rsidRPr="00765770" w:rsidRDefault="00E8100F" w:rsidP="00354CAC">
            <w:pPr>
              <w:spacing w:after="200" w:line="276" w:lineRule="auto"/>
              <w:rPr>
                <w:b/>
                <w:sz w:val="28"/>
                <w:szCs w:val="28"/>
              </w:rPr>
            </w:pPr>
          </w:p>
        </w:tc>
        <w:tc>
          <w:tcPr>
            <w:tcW w:w="7483" w:type="dxa"/>
          </w:tcPr>
          <w:p w:rsidR="00E8100F" w:rsidRPr="00765770" w:rsidRDefault="00E8100F" w:rsidP="001C4BD2">
            <w:pPr>
              <w:jc w:val="both"/>
              <w:rPr>
                <w:b/>
                <w:sz w:val="28"/>
                <w:szCs w:val="28"/>
              </w:rPr>
            </w:pPr>
          </w:p>
        </w:tc>
      </w:tr>
      <w:tr w:rsidR="00E8100F" w:rsidRPr="00765770" w:rsidTr="001C4BD2">
        <w:trPr>
          <w:trHeight w:val="491"/>
        </w:trPr>
        <w:tc>
          <w:tcPr>
            <w:tcW w:w="2088" w:type="dxa"/>
          </w:tcPr>
          <w:p w:rsidR="00E8100F" w:rsidRPr="00765770" w:rsidRDefault="00E8100F" w:rsidP="001C4BD2">
            <w:pPr>
              <w:rPr>
                <w:b/>
                <w:sz w:val="28"/>
                <w:szCs w:val="28"/>
              </w:rPr>
            </w:pPr>
          </w:p>
        </w:tc>
        <w:tc>
          <w:tcPr>
            <w:tcW w:w="7483" w:type="dxa"/>
          </w:tcPr>
          <w:p w:rsidR="00E8100F" w:rsidRPr="00765770" w:rsidRDefault="00E8100F" w:rsidP="001C4BD2">
            <w:pPr>
              <w:rPr>
                <w:b/>
                <w:sz w:val="28"/>
                <w:szCs w:val="28"/>
              </w:rPr>
            </w:pPr>
          </w:p>
        </w:tc>
      </w:tr>
      <w:tr w:rsidR="00E8100F" w:rsidRPr="00765770" w:rsidTr="001C4BD2">
        <w:tc>
          <w:tcPr>
            <w:tcW w:w="2088" w:type="dxa"/>
          </w:tcPr>
          <w:p w:rsidR="00E8100F" w:rsidRPr="00765770" w:rsidRDefault="00E8100F" w:rsidP="001C4BD2">
            <w:pPr>
              <w:rPr>
                <w:b/>
                <w:sz w:val="28"/>
                <w:szCs w:val="28"/>
              </w:rPr>
            </w:pPr>
          </w:p>
        </w:tc>
        <w:tc>
          <w:tcPr>
            <w:tcW w:w="7483" w:type="dxa"/>
          </w:tcPr>
          <w:p w:rsidR="00E8100F" w:rsidRPr="00765770" w:rsidRDefault="00E8100F" w:rsidP="001C4BD2">
            <w:pPr>
              <w:rPr>
                <w:b/>
                <w:sz w:val="28"/>
                <w:szCs w:val="28"/>
              </w:rPr>
            </w:pPr>
          </w:p>
        </w:tc>
      </w:tr>
    </w:tbl>
    <w:p w:rsidR="00DA5572" w:rsidRDefault="00DA5572">
      <w:pPr>
        <w:spacing w:after="200" w:line="276" w:lineRule="auto"/>
        <w:rPr>
          <w:b/>
          <w:sz w:val="28"/>
          <w:szCs w:val="28"/>
        </w:rPr>
      </w:pPr>
      <w:r>
        <w:rPr>
          <w:b/>
          <w:sz w:val="28"/>
          <w:szCs w:val="28"/>
        </w:rPr>
        <w:br w:type="page"/>
      </w:r>
    </w:p>
    <w:p w:rsidR="00354CAC" w:rsidRPr="00354CAC" w:rsidRDefault="00354CAC" w:rsidP="00DA5572">
      <w:pPr>
        <w:jc w:val="center"/>
        <w:rPr>
          <w:b/>
          <w:sz w:val="28"/>
          <w:szCs w:val="28"/>
          <w:highlight w:val="yellow"/>
        </w:rPr>
      </w:pPr>
      <w:r w:rsidRPr="00354CAC">
        <w:rPr>
          <w:b/>
          <w:sz w:val="28"/>
          <w:szCs w:val="28"/>
          <w:highlight w:val="yellow"/>
        </w:rPr>
        <w:lastRenderedPageBreak/>
        <w:t>Ответы письменно на вопросы и задания по практической работе №3</w:t>
      </w:r>
    </w:p>
    <w:p w:rsidR="00354CAC" w:rsidRPr="00354CAC" w:rsidRDefault="00354CAC" w:rsidP="00DA5572">
      <w:pPr>
        <w:jc w:val="center"/>
        <w:rPr>
          <w:b/>
          <w:sz w:val="28"/>
          <w:szCs w:val="28"/>
          <w:highlight w:val="yellow"/>
        </w:rPr>
      </w:pPr>
      <w:r w:rsidRPr="00354CAC">
        <w:rPr>
          <w:b/>
          <w:sz w:val="28"/>
          <w:szCs w:val="28"/>
          <w:highlight w:val="yellow"/>
        </w:rPr>
        <w:t>«Античная философия»</w:t>
      </w:r>
    </w:p>
    <w:p w:rsidR="00354CAC" w:rsidRDefault="00354CAC" w:rsidP="00DA5572">
      <w:pPr>
        <w:jc w:val="center"/>
        <w:rPr>
          <w:b/>
          <w:sz w:val="28"/>
          <w:szCs w:val="28"/>
        </w:rPr>
      </w:pPr>
      <w:r w:rsidRPr="00354CAC">
        <w:rPr>
          <w:b/>
          <w:sz w:val="28"/>
          <w:szCs w:val="28"/>
          <w:highlight w:val="yellow"/>
        </w:rPr>
        <w:t>(на листах А</w:t>
      </w:r>
      <w:proofErr w:type="gramStart"/>
      <w:r w:rsidRPr="00354CAC">
        <w:rPr>
          <w:b/>
          <w:sz w:val="28"/>
          <w:szCs w:val="28"/>
          <w:highlight w:val="yellow"/>
        </w:rPr>
        <w:t>4</w:t>
      </w:r>
      <w:proofErr w:type="gramEnd"/>
      <w:r w:rsidRPr="00354CAC">
        <w:rPr>
          <w:b/>
          <w:sz w:val="28"/>
          <w:szCs w:val="28"/>
          <w:highlight w:val="yellow"/>
        </w:rPr>
        <w:t xml:space="preserve"> оформляем и сдаем преподавателю)</w:t>
      </w:r>
    </w:p>
    <w:p w:rsidR="00354CAC" w:rsidRDefault="00354CAC" w:rsidP="00DA5572">
      <w:pPr>
        <w:jc w:val="center"/>
        <w:rPr>
          <w:b/>
          <w:sz w:val="28"/>
          <w:szCs w:val="28"/>
        </w:rPr>
      </w:pPr>
    </w:p>
    <w:p w:rsidR="00E8100F" w:rsidRDefault="00E8100F" w:rsidP="00DA5572">
      <w:pPr>
        <w:jc w:val="center"/>
        <w:rPr>
          <w:b/>
          <w:sz w:val="28"/>
          <w:szCs w:val="28"/>
        </w:rPr>
      </w:pPr>
      <w:r w:rsidRPr="00765770">
        <w:rPr>
          <w:b/>
          <w:sz w:val="28"/>
          <w:szCs w:val="28"/>
        </w:rPr>
        <w:t>Для успешного выполнения практической работы студенты должны усвоить следующие теоретический материал:</w:t>
      </w:r>
    </w:p>
    <w:p w:rsidR="00DA5572" w:rsidRPr="00765770" w:rsidRDefault="00DA5572" w:rsidP="00DA5572">
      <w:pPr>
        <w:jc w:val="center"/>
        <w:rPr>
          <w:b/>
          <w:sz w:val="28"/>
          <w:szCs w:val="28"/>
        </w:rPr>
      </w:pPr>
    </w:p>
    <w:p w:rsidR="00DA5572" w:rsidRPr="00EC4BE9" w:rsidRDefault="00DA5572" w:rsidP="00DA5572">
      <w:pPr>
        <w:pStyle w:val="Bodytext30"/>
        <w:shd w:val="clear" w:color="auto" w:fill="auto"/>
        <w:spacing w:before="120" w:line="240" w:lineRule="auto"/>
        <w:ind w:left="6096" w:right="282" w:firstLine="159"/>
        <w:jc w:val="left"/>
        <w:rPr>
          <w:rFonts w:ascii="Times New Roman" w:hAnsi="Times New Roman" w:cs="Times New Roman"/>
          <w:sz w:val="28"/>
          <w:szCs w:val="28"/>
        </w:rPr>
      </w:pPr>
      <w:r w:rsidRPr="00EC4BE9">
        <w:rPr>
          <w:rFonts w:ascii="Times New Roman" w:hAnsi="Times New Roman" w:cs="Times New Roman"/>
          <w:sz w:val="28"/>
          <w:szCs w:val="28"/>
          <w:lang w:eastAsia="ru-RU" w:bidi="ru-RU"/>
        </w:rPr>
        <w:t>Пусть никто не откладывает философию в юности и пусть не устает от нее в старости.</w:t>
      </w:r>
    </w:p>
    <w:p w:rsidR="00DA5572" w:rsidRDefault="00DA5572" w:rsidP="00DA5572">
      <w:pPr>
        <w:pStyle w:val="Bodytext40"/>
        <w:shd w:val="clear" w:color="auto" w:fill="auto"/>
        <w:spacing w:after="120" w:line="240" w:lineRule="auto"/>
        <w:ind w:right="282"/>
        <w:rPr>
          <w:rFonts w:ascii="Times New Roman" w:hAnsi="Times New Roman" w:cs="Times New Roman"/>
          <w:sz w:val="28"/>
          <w:szCs w:val="28"/>
          <w:lang w:eastAsia="ru-RU" w:bidi="ru-RU"/>
        </w:rPr>
      </w:pPr>
      <w:r w:rsidRPr="00EC4BE9">
        <w:rPr>
          <w:rFonts w:ascii="Times New Roman" w:hAnsi="Times New Roman" w:cs="Times New Roman"/>
          <w:sz w:val="28"/>
          <w:szCs w:val="28"/>
          <w:lang w:eastAsia="ru-RU" w:bidi="ru-RU"/>
        </w:rPr>
        <w:t>Эпикур</w:t>
      </w:r>
    </w:p>
    <w:tbl>
      <w:tblPr>
        <w:tblStyle w:val="a6"/>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37"/>
      </w:tblGrid>
      <w:tr w:rsidR="00DA5572" w:rsidTr="001C4BD2">
        <w:trPr>
          <w:jc w:val="right"/>
        </w:trPr>
        <w:tc>
          <w:tcPr>
            <w:tcW w:w="10137" w:type="dxa"/>
          </w:tcPr>
          <w:p w:rsidR="00DA5572" w:rsidRPr="00AE05E1" w:rsidRDefault="00DA5572" w:rsidP="001C4BD2">
            <w:pPr>
              <w:pStyle w:val="Bodytext40"/>
              <w:shd w:val="clear" w:color="auto" w:fill="auto"/>
              <w:spacing w:after="120" w:line="240" w:lineRule="auto"/>
              <w:ind w:right="0"/>
              <w:jc w:val="left"/>
              <w:rPr>
                <w:rFonts w:ascii="Times New Roman" w:hAnsi="Times New Roman" w:cs="Times New Roman"/>
                <w:b/>
                <w:i w:val="0"/>
                <w:sz w:val="32"/>
                <w:szCs w:val="32"/>
                <w:lang w:eastAsia="ru-RU" w:bidi="ru-RU"/>
              </w:rPr>
            </w:pPr>
            <w:r w:rsidRPr="00AE05E1">
              <w:rPr>
                <w:rFonts w:ascii="Times New Roman" w:hAnsi="Times New Roman" w:cs="Times New Roman"/>
                <w:b/>
                <w:i w:val="0"/>
                <w:sz w:val="32"/>
                <w:szCs w:val="32"/>
                <w:lang w:eastAsia="ru-RU" w:bidi="ru-RU"/>
              </w:rPr>
              <w:t>ПРИМЕРНЫЙ ПЛАН</w:t>
            </w:r>
          </w:p>
          <w:p w:rsidR="00DA5572" w:rsidRPr="00AE05E1" w:rsidRDefault="00DA5572" w:rsidP="00705EE1">
            <w:pPr>
              <w:pStyle w:val="Bodytext40"/>
              <w:numPr>
                <w:ilvl w:val="0"/>
                <w:numId w:val="15"/>
              </w:numPr>
              <w:shd w:val="clear" w:color="auto" w:fill="auto"/>
              <w:spacing w:after="120" w:line="240" w:lineRule="auto"/>
              <w:ind w:left="0" w:right="-2"/>
              <w:jc w:val="left"/>
              <w:rPr>
                <w:rFonts w:ascii="Times New Roman" w:hAnsi="Times New Roman" w:cs="Times New Roman"/>
                <w:i w:val="0"/>
                <w:sz w:val="32"/>
                <w:szCs w:val="32"/>
                <w:lang w:eastAsia="ru-RU" w:bidi="ru-RU"/>
              </w:rPr>
            </w:pPr>
            <w:r w:rsidRPr="00AE05E1">
              <w:rPr>
                <w:rFonts w:ascii="Times New Roman" w:hAnsi="Times New Roman" w:cs="Times New Roman"/>
                <w:i w:val="0"/>
                <w:sz w:val="32"/>
                <w:szCs w:val="32"/>
                <w:lang w:eastAsia="ru-RU" w:bidi="ru-RU"/>
              </w:rPr>
              <w:t xml:space="preserve">Проблема </w:t>
            </w:r>
            <w:proofErr w:type="gramStart"/>
            <w:r w:rsidRPr="00AE05E1">
              <w:rPr>
                <w:rFonts w:ascii="Times New Roman" w:hAnsi="Times New Roman" w:cs="Times New Roman"/>
                <w:i w:val="0"/>
                <w:sz w:val="32"/>
                <w:szCs w:val="32"/>
                <w:lang w:eastAsia="ru-RU" w:bidi="ru-RU"/>
              </w:rPr>
              <w:t>материального</w:t>
            </w:r>
            <w:proofErr w:type="gramEnd"/>
            <w:r w:rsidRPr="00AE05E1">
              <w:rPr>
                <w:rFonts w:ascii="Times New Roman" w:hAnsi="Times New Roman" w:cs="Times New Roman"/>
                <w:i w:val="0"/>
                <w:sz w:val="32"/>
                <w:szCs w:val="32"/>
                <w:lang w:eastAsia="ru-RU" w:bidi="ru-RU"/>
              </w:rPr>
              <w:t xml:space="preserve"> и духовного  в истории философии. В чем своеобразие и проблемы античной философии.</w:t>
            </w:r>
          </w:p>
          <w:p w:rsidR="00DA5572" w:rsidRPr="00AE05E1" w:rsidRDefault="00DA5572" w:rsidP="00705EE1">
            <w:pPr>
              <w:pStyle w:val="Bodytext40"/>
              <w:numPr>
                <w:ilvl w:val="0"/>
                <w:numId w:val="15"/>
              </w:numPr>
              <w:shd w:val="clear" w:color="auto" w:fill="auto"/>
              <w:spacing w:after="120" w:line="240" w:lineRule="auto"/>
              <w:ind w:left="0" w:right="-2"/>
              <w:jc w:val="left"/>
              <w:rPr>
                <w:rFonts w:ascii="Times New Roman" w:hAnsi="Times New Roman" w:cs="Times New Roman"/>
                <w:i w:val="0"/>
                <w:sz w:val="32"/>
                <w:szCs w:val="32"/>
                <w:lang w:eastAsia="ru-RU" w:bidi="ru-RU"/>
              </w:rPr>
            </w:pPr>
            <w:r w:rsidRPr="00AE05E1">
              <w:rPr>
                <w:rFonts w:ascii="Times New Roman" w:hAnsi="Times New Roman" w:cs="Times New Roman"/>
                <w:i w:val="0"/>
                <w:sz w:val="32"/>
                <w:szCs w:val="32"/>
                <w:lang w:eastAsia="ru-RU" w:bidi="ru-RU"/>
              </w:rPr>
              <w:t>Великие имена в философии. Сократ, Платон, Аристотель – учителя европейской цивилизации.</w:t>
            </w:r>
          </w:p>
          <w:p w:rsidR="00DA5572" w:rsidRPr="00AE05E1" w:rsidRDefault="00DA5572" w:rsidP="00705EE1">
            <w:pPr>
              <w:pStyle w:val="Bodytext40"/>
              <w:numPr>
                <w:ilvl w:val="0"/>
                <w:numId w:val="15"/>
              </w:numPr>
              <w:shd w:val="clear" w:color="auto" w:fill="auto"/>
              <w:spacing w:after="120" w:line="240" w:lineRule="auto"/>
              <w:ind w:left="0" w:right="-2"/>
              <w:jc w:val="left"/>
              <w:rPr>
                <w:rFonts w:ascii="Times New Roman" w:hAnsi="Times New Roman" w:cs="Times New Roman"/>
                <w:i w:val="0"/>
                <w:sz w:val="28"/>
                <w:szCs w:val="28"/>
                <w:lang w:eastAsia="ru-RU" w:bidi="ru-RU"/>
              </w:rPr>
            </w:pPr>
            <w:r w:rsidRPr="00AE05E1">
              <w:rPr>
                <w:rFonts w:ascii="Times New Roman" w:hAnsi="Times New Roman" w:cs="Times New Roman"/>
                <w:i w:val="0"/>
                <w:sz w:val="32"/>
                <w:szCs w:val="32"/>
                <w:lang w:eastAsia="ru-RU" w:bidi="ru-RU"/>
              </w:rPr>
              <w:t>Социально-этические проблемы в учениях античных философов.</w:t>
            </w:r>
          </w:p>
        </w:tc>
      </w:tr>
    </w:tbl>
    <w:p w:rsidR="00DA5572" w:rsidRPr="00EC4BE9" w:rsidRDefault="00DA5572" w:rsidP="00DA5572">
      <w:pPr>
        <w:pStyle w:val="Bodytext40"/>
        <w:shd w:val="clear" w:color="auto" w:fill="auto"/>
        <w:spacing w:after="120" w:line="240" w:lineRule="auto"/>
        <w:ind w:right="282"/>
        <w:jc w:val="left"/>
        <w:rPr>
          <w:rFonts w:ascii="Times New Roman" w:hAnsi="Times New Roman" w:cs="Times New Roman"/>
          <w:sz w:val="28"/>
          <w:szCs w:val="28"/>
        </w:rPr>
      </w:pPr>
    </w:p>
    <w:p w:rsidR="00DA5572" w:rsidRPr="000D4575" w:rsidRDefault="00DA5572" w:rsidP="00DA5572">
      <w:pPr>
        <w:pStyle w:val="Bodytext20"/>
        <w:shd w:val="clear" w:color="auto" w:fill="auto"/>
        <w:spacing w:before="120" w:after="120" w:line="240" w:lineRule="auto"/>
        <w:ind w:firstLine="318"/>
        <w:rPr>
          <w:rFonts w:ascii="Times New Roman" w:hAnsi="Times New Roman" w:cs="Times New Roman"/>
          <w:sz w:val="28"/>
          <w:szCs w:val="28"/>
        </w:rPr>
      </w:pPr>
      <w:r w:rsidRPr="000D4575">
        <w:rPr>
          <w:rFonts w:ascii="Times New Roman" w:hAnsi="Times New Roman" w:cs="Times New Roman"/>
          <w:sz w:val="28"/>
          <w:szCs w:val="28"/>
          <w:lang w:eastAsia="ru-RU" w:bidi="ru-RU"/>
        </w:rPr>
        <w:t xml:space="preserve">Античная философия — это </w:t>
      </w:r>
      <w:r w:rsidR="001C4BD2">
        <w:rPr>
          <w:rFonts w:ascii="Times New Roman" w:hAnsi="Times New Roman" w:cs="Times New Roman"/>
          <w:sz w:val="28"/>
          <w:szCs w:val="28"/>
          <w:lang w:eastAsia="ru-RU" w:bidi="ru-RU"/>
        </w:rPr>
        <w:t>философия древних греков и древ</w:t>
      </w:r>
      <w:r w:rsidRPr="000D4575">
        <w:rPr>
          <w:rFonts w:ascii="Times New Roman" w:hAnsi="Times New Roman" w:cs="Times New Roman"/>
          <w:sz w:val="28"/>
          <w:szCs w:val="28"/>
          <w:lang w:eastAsia="ru-RU" w:bidi="ru-RU"/>
        </w:rPr>
        <w:t xml:space="preserve">них римлян, охватывающая период с VI </w:t>
      </w:r>
      <w:proofErr w:type="gramStart"/>
      <w:r w:rsidRPr="000D4575">
        <w:rPr>
          <w:rFonts w:ascii="Times New Roman" w:hAnsi="Times New Roman" w:cs="Times New Roman"/>
          <w:sz w:val="28"/>
          <w:szCs w:val="28"/>
          <w:lang w:eastAsia="ru-RU" w:bidi="ru-RU"/>
        </w:rPr>
        <w:t>в</w:t>
      </w:r>
      <w:proofErr w:type="gramEnd"/>
      <w:r w:rsidRPr="000D4575">
        <w:rPr>
          <w:rFonts w:ascii="Times New Roman" w:hAnsi="Times New Roman" w:cs="Times New Roman"/>
          <w:sz w:val="28"/>
          <w:szCs w:val="28"/>
          <w:lang w:eastAsia="ru-RU" w:bidi="ru-RU"/>
        </w:rPr>
        <w:t xml:space="preserve"> до н.э. до VI в. н.э.</w:t>
      </w:r>
    </w:p>
    <w:p w:rsidR="00DA5572" w:rsidRPr="000D4575" w:rsidRDefault="00DA5572" w:rsidP="00DA5572">
      <w:pPr>
        <w:pStyle w:val="Bodytext20"/>
        <w:shd w:val="clear" w:color="auto" w:fill="auto"/>
        <w:spacing w:before="0" w:line="240" w:lineRule="auto"/>
        <w:ind w:firstLine="318"/>
        <w:rPr>
          <w:rFonts w:ascii="Times New Roman" w:hAnsi="Times New Roman" w:cs="Times New Roman"/>
          <w:sz w:val="28"/>
          <w:szCs w:val="28"/>
        </w:rPr>
      </w:pPr>
      <w:r w:rsidRPr="000D4575">
        <w:rPr>
          <w:rFonts w:ascii="Times New Roman" w:hAnsi="Times New Roman" w:cs="Times New Roman"/>
          <w:sz w:val="28"/>
          <w:szCs w:val="28"/>
          <w:lang w:eastAsia="ru-RU" w:bidi="ru-RU"/>
        </w:rPr>
        <w:t>Античная философия внесла исключительный вклад в разви</w:t>
      </w:r>
      <w:r w:rsidRPr="000D4575">
        <w:rPr>
          <w:rFonts w:ascii="Times New Roman" w:hAnsi="Times New Roman" w:cs="Times New Roman"/>
          <w:sz w:val="28"/>
          <w:szCs w:val="28"/>
          <w:lang w:eastAsia="ru-RU" w:bidi="ru-RU"/>
        </w:rPr>
        <w:softHyphen/>
        <w:t xml:space="preserve">тие мировой цивилизации, </w:t>
      </w:r>
      <w:r w:rsidR="001C4BD2">
        <w:rPr>
          <w:rFonts w:ascii="Times New Roman" w:hAnsi="Times New Roman" w:cs="Times New Roman"/>
          <w:sz w:val="28"/>
          <w:szCs w:val="28"/>
          <w:lang w:eastAsia="ru-RU" w:bidi="ru-RU"/>
        </w:rPr>
        <w:t>именно здесь зародилась европей</w:t>
      </w:r>
      <w:r w:rsidRPr="000D4575">
        <w:rPr>
          <w:rFonts w:ascii="Times New Roman" w:hAnsi="Times New Roman" w:cs="Times New Roman"/>
          <w:sz w:val="28"/>
          <w:szCs w:val="28"/>
          <w:lang w:eastAsia="ru-RU" w:bidi="ru-RU"/>
        </w:rPr>
        <w:t>ская культура, западная фил</w:t>
      </w:r>
      <w:r w:rsidR="001C4BD2">
        <w:rPr>
          <w:rFonts w:ascii="Times New Roman" w:hAnsi="Times New Roman" w:cs="Times New Roman"/>
          <w:sz w:val="28"/>
          <w:szCs w:val="28"/>
          <w:lang w:eastAsia="ru-RU" w:bidi="ru-RU"/>
        </w:rPr>
        <w:t>ософия. Зародились основы запад</w:t>
      </w:r>
      <w:r w:rsidRPr="000D4575">
        <w:rPr>
          <w:rFonts w:ascii="Times New Roman" w:hAnsi="Times New Roman" w:cs="Times New Roman"/>
          <w:sz w:val="28"/>
          <w:szCs w:val="28"/>
          <w:lang w:eastAsia="ru-RU" w:bidi="ru-RU"/>
        </w:rPr>
        <w:t>ного менталитета, для которог</w:t>
      </w:r>
      <w:r w:rsidR="001C4BD2">
        <w:rPr>
          <w:rFonts w:ascii="Times New Roman" w:hAnsi="Times New Roman" w:cs="Times New Roman"/>
          <w:sz w:val="28"/>
          <w:szCs w:val="28"/>
          <w:lang w:eastAsia="ru-RU" w:bidi="ru-RU"/>
        </w:rPr>
        <w:t>о характерно, что в центре миро</w:t>
      </w:r>
      <w:r w:rsidRPr="000D4575">
        <w:rPr>
          <w:rFonts w:ascii="Times New Roman" w:hAnsi="Times New Roman" w:cs="Times New Roman"/>
          <w:sz w:val="28"/>
          <w:szCs w:val="28"/>
          <w:lang w:eastAsia="ru-RU" w:bidi="ru-RU"/>
        </w:rPr>
        <w:t>здания стоит сам человек, основная позиция которого — «Я» и окружающий мир. Человек</w:t>
      </w:r>
      <w:r w:rsidR="001C4BD2">
        <w:rPr>
          <w:rFonts w:ascii="Times New Roman" w:hAnsi="Times New Roman" w:cs="Times New Roman"/>
          <w:sz w:val="28"/>
          <w:szCs w:val="28"/>
          <w:lang w:eastAsia="ru-RU" w:bidi="ru-RU"/>
        </w:rPr>
        <w:t>у Запада характерно концептуаль</w:t>
      </w:r>
      <w:r w:rsidRPr="000D4575">
        <w:rPr>
          <w:rFonts w:ascii="Times New Roman" w:hAnsi="Times New Roman" w:cs="Times New Roman"/>
          <w:sz w:val="28"/>
          <w:szCs w:val="28"/>
          <w:lang w:eastAsia="ru-RU" w:bidi="ru-RU"/>
        </w:rPr>
        <w:t>ное, аналитическое мышление. Рациональное и теоретическое. Главный вопрос для него — почему?</w:t>
      </w:r>
    </w:p>
    <w:p w:rsidR="00DA5572" w:rsidRPr="000D4575" w:rsidRDefault="00DA5572" w:rsidP="00DA5572">
      <w:pPr>
        <w:pStyle w:val="Bodytext20"/>
        <w:shd w:val="clear" w:color="auto" w:fill="auto"/>
        <w:spacing w:before="120" w:line="240" w:lineRule="auto"/>
        <w:ind w:firstLine="318"/>
        <w:rPr>
          <w:rFonts w:ascii="Times New Roman" w:hAnsi="Times New Roman" w:cs="Times New Roman"/>
          <w:sz w:val="28"/>
          <w:szCs w:val="28"/>
        </w:rPr>
      </w:pPr>
      <w:r w:rsidRPr="000D4575">
        <w:rPr>
          <w:rFonts w:ascii="Times New Roman" w:hAnsi="Times New Roman" w:cs="Times New Roman"/>
          <w:sz w:val="28"/>
          <w:szCs w:val="28"/>
          <w:lang w:eastAsia="ru-RU" w:bidi="ru-RU"/>
        </w:rPr>
        <w:t>Основные проблемы, кото</w:t>
      </w:r>
      <w:r w:rsidR="001C4BD2">
        <w:rPr>
          <w:rFonts w:ascii="Times New Roman" w:hAnsi="Times New Roman" w:cs="Times New Roman"/>
          <w:sz w:val="28"/>
          <w:szCs w:val="28"/>
          <w:lang w:eastAsia="ru-RU" w:bidi="ru-RU"/>
        </w:rPr>
        <w:t>рые рассматривает античная фило</w:t>
      </w:r>
      <w:r w:rsidRPr="000D4575">
        <w:rPr>
          <w:rFonts w:ascii="Times New Roman" w:hAnsi="Times New Roman" w:cs="Times New Roman"/>
          <w:sz w:val="28"/>
          <w:szCs w:val="28"/>
          <w:lang w:eastAsia="ru-RU" w:bidi="ru-RU"/>
        </w:rPr>
        <w:t>софия:</w:t>
      </w:r>
    </w:p>
    <w:p w:rsidR="00DA5572" w:rsidRPr="000D4575" w:rsidRDefault="00DA5572" w:rsidP="00DA5572">
      <w:pPr>
        <w:rPr>
          <w:sz w:val="28"/>
          <w:szCs w:val="28"/>
          <w:lang w:bidi="ru-RU"/>
        </w:rPr>
      </w:pPr>
      <w:r w:rsidRPr="000D4575">
        <w:rPr>
          <w:sz w:val="28"/>
          <w:szCs w:val="28"/>
          <w:lang w:bidi="ru-RU"/>
        </w:rPr>
        <w:t xml:space="preserve">Проблема первоначала. Как </w:t>
      </w:r>
      <w:r w:rsidR="001C4BD2">
        <w:rPr>
          <w:sz w:val="28"/>
          <w:szCs w:val="28"/>
          <w:lang w:bidi="ru-RU"/>
        </w:rPr>
        <w:t>возник Космос? Какова его струк</w:t>
      </w:r>
      <w:r w:rsidRPr="000D4575">
        <w:rPr>
          <w:sz w:val="28"/>
          <w:szCs w:val="28"/>
          <w:lang w:bidi="ru-RU"/>
        </w:rPr>
        <w:t>тура?</w:t>
      </w:r>
    </w:p>
    <w:p w:rsidR="00DA5572" w:rsidRPr="000D4575" w:rsidRDefault="00DA5572" w:rsidP="00DA5572">
      <w:pPr>
        <w:pStyle w:val="Bodytext20"/>
        <w:shd w:val="clear" w:color="auto" w:fill="auto"/>
        <w:spacing w:before="120" w:line="240" w:lineRule="auto"/>
        <w:ind w:firstLine="318"/>
        <w:rPr>
          <w:sz w:val="28"/>
          <w:szCs w:val="28"/>
          <w:lang w:eastAsia="ru-RU" w:bidi="ru-RU"/>
        </w:rPr>
      </w:pPr>
      <w:r w:rsidRPr="000D4575">
        <w:rPr>
          <w:rFonts w:ascii="Times New Roman" w:hAnsi="Times New Roman" w:cs="Times New Roman"/>
          <w:sz w:val="28"/>
          <w:szCs w:val="28"/>
          <w:lang w:eastAsia="ru-RU" w:bidi="ru-RU"/>
        </w:rPr>
        <w:t>Проблема человека, его поз</w:t>
      </w:r>
      <w:r w:rsidR="001C4BD2">
        <w:rPr>
          <w:rFonts w:ascii="Times New Roman" w:hAnsi="Times New Roman" w:cs="Times New Roman"/>
          <w:sz w:val="28"/>
          <w:szCs w:val="28"/>
          <w:lang w:eastAsia="ru-RU" w:bidi="ru-RU"/>
        </w:rPr>
        <w:t>нания. В чем сущность человечес</w:t>
      </w:r>
      <w:r w:rsidRPr="000D4575">
        <w:rPr>
          <w:rFonts w:ascii="Times New Roman" w:hAnsi="Times New Roman" w:cs="Times New Roman"/>
          <w:sz w:val="28"/>
          <w:szCs w:val="28"/>
          <w:lang w:eastAsia="ru-RU" w:bidi="ru-RU"/>
        </w:rPr>
        <w:t xml:space="preserve">кой морали? Что такое политика и государство по отношению к человеку? Как соотносится </w:t>
      </w:r>
      <w:proofErr w:type="gramStart"/>
      <w:r w:rsidRPr="000D4575">
        <w:rPr>
          <w:rFonts w:ascii="Times New Roman" w:hAnsi="Times New Roman" w:cs="Times New Roman"/>
          <w:sz w:val="28"/>
          <w:szCs w:val="28"/>
          <w:lang w:eastAsia="ru-RU" w:bidi="ru-RU"/>
        </w:rPr>
        <w:t>рациональное</w:t>
      </w:r>
      <w:proofErr w:type="gramEnd"/>
      <w:r w:rsidRPr="000D4575">
        <w:rPr>
          <w:rFonts w:ascii="Times New Roman" w:hAnsi="Times New Roman" w:cs="Times New Roman"/>
          <w:sz w:val="28"/>
          <w:szCs w:val="28"/>
          <w:lang w:eastAsia="ru-RU" w:bidi="ru-RU"/>
        </w:rPr>
        <w:t xml:space="preserve"> и иррациональное в человеческом познании?</w:t>
      </w:r>
      <w:r w:rsidRPr="000D4575">
        <w:rPr>
          <w:rFonts w:ascii="Times New Roman" w:hAnsi="Times New Roman" w:cs="Times New Roman"/>
          <w:sz w:val="28"/>
          <w:szCs w:val="28"/>
          <w:lang w:eastAsia="ru-RU" w:bidi="ru-RU"/>
        </w:rPr>
        <w:br w:type="page"/>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lastRenderedPageBreak/>
        <w:t>Проблема воли и свободы человека, счастья. Ничтожность человека перед силами при</w:t>
      </w:r>
      <w:r w:rsidR="001C4BD2">
        <w:rPr>
          <w:rFonts w:ascii="Times New Roman" w:hAnsi="Times New Roman" w:cs="Times New Roman"/>
          <w:sz w:val="28"/>
          <w:szCs w:val="28"/>
          <w:lang w:eastAsia="ru-RU" w:bidi="ru-RU"/>
        </w:rPr>
        <w:t>роды и общественными катаклизма</w:t>
      </w:r>
      <w:r w:rsidRPr="000D4575">
        <w:rPr>
          <w:rFonts w:ascii="Times New Roman" w:hAnsi="Times New Roman" w:cs="Times New Roman"/>
          <w:sz w:val="28"/>
          <w:szCs w:val="28"/>
          <w:lang w:eastAsia="ru-RU" w:bidi="ru-RU"/>
        </w:rPr>
        <w:t>ми. Могущество силы духа человека в его стремлении к свободе.</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Проблема отношения челове</w:t>
      </w:r>
      <w:r w:rsidR="001C4BD2">
        <w:rPr>
          <w:rFonts w:ascii="Times New Roman" w:hAnsi="Times New Roman" w:cs="Times New Roman"/>
          <w:sz w:val="28"/>
          <w:szCs w:val="28"/>
          <w:lang w:eastAsia="ru-RU" w:bidi="ru-RU"/>
        </w:rPr>
        <w:t>ка и Бога. Космос и бытие, мате</w:t>
      </w:r>
      <w:r w:rsidRPr="000D4575">
        <w:rPr>
          <w:rFonts w:ascii="Times New Roman" w:hAnsi="Times New Roman" w:cs="Times New Roman"/>
          <w:sz w:val="28"/>
          <w:szCs w:val="28"/>
          <w:lang w:eastAsia="ru-RU" w:bidi="ru-RU"/>
        </w:rPr>
        <w:t>риал и душа как взаимопроникающие и обусловливающие друг друга сущности.</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Традиционно выделяют следующие этапы античной филосо</w:t>
      </w:r>
      <w:r w:rsidRPr="000D4575">
        <w:rPr>
          <w:rFonts w:ascii="Times New Roman" w:hAnsi="Times New Roman" w:cs="Times New Roman"/>
          <w:sz w:val="28"/>
          <w:szCs w:val="28"/>
          <w:lang w:eastAsia="ru-RU" w:bidi="ru-RU"/>
        </w:rPr>
        <w:softHyphen/>
        <w:t>фии:</w:t>
      </w:r>
    </w:p>
    <w:p w:rsidR="00DA5572" w:rsidRPr="000D4575" w:rsidRDefault="00DA5572" w:rsidP="00DA5572">
      <w:pPr>
        <w:pStyle w:val="Bodytext30"/>
        <w:shd w:val="clear" w:color="auto" w:fill="auto"/>
        <w:tabs>
          <w:tab w:val="left" w:pos="246"/>
        </w:tabs>
        <w:spacing w:before="120" w:line="240" w:lineRule="auto"/>
        <w:ind w:right="0" w:firstLine="0"/>
        <w:rPr>
          <w:rFonts w:ascii="Times New Roman" w:hAnsi="Times New Roman" w:cs="Times New Roman"/>
          <w:b/>
          <w:i/>
          <w:sz w:val="28"/>
          <w:szCs w:val="28"/>
        </w:rPr>
      </w:pPr>
      <w:proofErr w:type="gramStart"/>
      <w:r w:rsidRPr="000D4575">
        <w:rPr>
          <w:rFonts w:ascii="Times New Roman" w:hAnsi="Times New Roman" w:cs="Times New Roman"/>
          <w:b/>
          <w:i/>
          <w:sz w:val="28"/>
          <w:szCs w:val="28"/>
          <w:lang w:val="en-US" w:eastAsia="ru-RU" w:bidi="ru-RU"/>
        </w:rPr>
        <w:t>I</w:t>
      </w:r>
      <w:r w:rsidRPr="000D4575">
        <w:rPr>
          <w:rFonts w:ascii="Times New Roman" w:hAnsi="Times New Roman" w:cs="Times New Roman"/>
          <w:b/>
          <w:i/>
          <w:sz w:val="28"/>
          <w:szCs w:val="28"/>
          <w:lang w:eastAsia="ru-RU" w:bidi="ru-RU"/>
        </w:rPr>
        <w:t xml:space="preserve"> этап.</w:t>
      </w:r>
      <w:proofErr w:type="gramEnd"/>
      <w:r w:rsidRPr="000D4575">
        <w:rPr>
          <w:rFonts w:ascii="Times New Roman" w:hAnsi="Times New Roman" w:cs="Times New Roman"/>
          <w:b/>
          <w:i/>
          <w:sz w:val="28"/>
          <w:szCs w:val="28"/>
          <w:lang w:eastAsia="ru-RU" w:bidi="ru-RU"/>
        </w:rPr>
        <w:t xml:space="preserve"> Ранняя классика (</w:t>
      </w:r>
      <w:proofErr w:type="spellStart"/>
      <w:r w:rsidRPr="000D4575">
        <w:rPr>
          <w:rFonts w:ascii="Times New Roman" w:hAnsi="Times New Roman" w:cs="Times New Roman"/>
          <w:b/>
          <w:i/>
          <w:sz w:val="28"/>
          <w:szCs w:val="28"/>
          <w:lang w:eastAsia="ru-RU" w:bidi="ru-RU"/>
        </w:rPr>
        <w:t>досократики</w:t>
      </w:r>
      <w:proofErr w:type="spellEnd"/>
      <w:r w:rsidRPr="000D4575">
        <w:rPr>
          <w:rFonts w:ascii="Times New Roman" w:hAnsi="Times New Roman" w:cs="Times New Roman"/>
          <w:b/>
          <w:i/>
          <w:sz w:val="28"/>
          <w:szCs w:val="28"/>
          <w:lang w:eastAsia="ru-RU" w:bidi="ru-RU"/>
        </w:rPr>
        <w:t>)</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 xml:space="preserve">Яркие представители — Фалес, Анаксимандр, Анаксимен, Гераклит, Пифагор, </w:t>
      </w:r>
      <w:proofErr w:type="spellStart"/>
      <w:r w:rsidRPr="000D4575">
        <w:rPr>
          <w:rFonts w:ascii="Times New Roman" w:hAnsi="Times New Roman" w:cs="Times New Roman"/>
          <w:sz w:val="28"/>
          <w:szCs w:val="28"/>
          <w:lang w:eastAsia="ru-RU" w:bidi="ru-RU"/>
        </w:rPr>
        <w:t>Демокрит</w:t>
      </w:r>
      <w:proofErr w:type="spellEnd"/>
      <w:r w:rsidRPr="000D4575">
        <w:rPr>
          <w:rFonts w:ascii="Times New Roman" w:hAnsi="Times New Roman" w:cs="Times New Roman"/>
          <w:sz w:val="28"/>
          <w:szCs w:val="28"/>
          <w:lang w:eastAsia="ru-RU" w:bidi="ru-RU"/>
        </w:rPr>
        <w:t>. Ими была выдвинута проблема первоначала. Первоначало мыслилось ими как нечто единое с природой. Сама природа, а не</w:t>
      </w:r>
      <w:r w:rsidR="001C4BD2">
        <w:rPr>
          <w:rFonts w:ascii="Times New Roman" w:hAnsi="Times New Roman" w:cs="Times New Roman"/>
          <w:sz w:val="28"/>
          <w:szCs w:val="28"/>
          <w:lang w:eastAsia="ru-RU" w:bidi="ru-RU"/>
        </w:rPr>
        <w:t xml:space="preserve"> что-то неприродное рассматрива</w:t>
      </w:r>
      <w:r w:rsidRPr="000D4575">
        <w:rPr>
          <w:rFonts w:ascii="Times New Roman" w:hAnsi="Times New Roman" w:cs="Times New Roman"/>
          <w:sz w:val="28"/>
          <w:szCs w:val="28"/>
          <w:lang w:eastAsia="ru-RU" w:bidi="ru-RU"/>
        </w:rPr>
        <w:t>ется философами как причина всего сущего.</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Указания на первоначало оз</w:t>
      </w:r>
      <w:r w:rsidR="001C4BD2">
        <w:rPr>
          <w:rFonts w:ascii="Times New Roman" w:hAnsi="Times New Roman" w:cs="Times New Roman"/>
          <w:sz w:val="28"/>
          <w:szCs w:val="28"/>
          <w:lang w:eastAsia="ru-RU" w:bidi="ru-RU"/>
        </w:rPr>
        <w:t xml:space="preserve">начало переход </w:t>
      </w:r>
      <w:proofErr w:type="gramStart"/>
      <w:r w:rsidR="001C4BD2">
        <w:rPr>
          <w:rFonts w:ascii="Times New Roman" w:hAnsi="Times New Roman" w:cs="Times New Roman"/>
          <w:sz w:val="28"/>
          <w:szCs w:val="28"/>
          <w:lang w:eastAsia="ru-RU" w:bidi="ru-RU"/>
        </w:rPr>
        <w:t>от</w:t>
      </w:r>
      <w:proofErr w:type="gramEnd"/>
      <w:r w:rsidR="001C4BD2">
        <w:rPr>
          <w:rFonts w:ascii="Times New Roman" w:hAnsi="Times New Roman" w:cs="Times New Roman"/>
          <w:sz w:val="28"/>
          <w:szCs w:val="28"/>
          <w:lang w:eastAsia="ru-RU" w:bidi="ru-RU"/>
        </w:rPr>
        <w:t xml:space="preserve"> мифологическо</w:t>
      </w:r>
      <w:r w:rsidRPr="000D4575">
        <w:rPr>
          <w:rFonts w:ascii="Times New Roman" w:hAnsi="Times New Roman" w:cs="Times New Roman"/>
          <w:sz w:val="28"/>
          <w:szCs w:val="28"/>
          <w:lang w:eastAsia="ru-RU" w:bidi="ru-RU"/>
        </w:rPr>
        <w:t>го к философскому мышлению, дл</w:t>
      </w:r>
      <w:r w:rsidR="001C4BD2">
        <w:rPr>
          <w:rFonts w:ascii="Times New Roman" w:hAnsi="Times New Roman" w:cs="Times New Roman"/>
          <w:sz w:val="28"/>
          <w:szCs w:val="28"/>
          <w:lang w:eastAsia="ru-RU" w:bidi="ru-RU"/>
        </w:rPr>
        <w:t>я которого важно было выделе</w:t>
      </w:r>
      <w:r w:rsidRPr="000D4575">
        <w:rPr>
          <w:rFonts w:ascii="Times New Roman" w:hAnsi="Times New Roman" w:cs="Times New Roman"/>
          <w:sz w:val="28"/>
          <w:szCs w:val="28"/>
          <w:lang w:eastAsia="ru-RU" w:bidi="ru-RU"/>
        </w:rPr>
        <w:t>ние всеобщего. Однако на перв</w:t>
      </w:r>
      <w:r w:rsidR="001C4BD2">
        <w:rPr>
          <w:rFonts w:ascii="Times New Roman" w:hAnsi="Times New Roman" w:cs="Times New Roman"/>
          <w:sz w:val="28"/>
          <w:szCs w:val="28"/>
          <w:lang w:eastAsia="ru-RU" w:bidi="ru-RU"/>
        </w:rPr>
        <w:t>ых порах это всеобщее было пред</w:t>
      </w:r>
      <w:r w:rsidRPr="000D4575">
        <w:rPr>
          <w:rFonts w:ascii="Times New Roman" w:hAnsi="Times New Roman" w:cs="Times New Roman"/>
          <w:sz w:val="28"/>
          <w:szCs w:val="28"/>
          <w:lang w:eastAsia="ru-RU" w:bidi="ru-RU"/>
        </w:rPr>
        <w:t xml:space="preserve">ставлено не в понятийной, а в </w:t>
      </w:r>
      <w:r w:rsidR="001C4BD2">
        <w:rPr>
          <w:rFonts w:ascii="Times New Roman" w:hAnsi="Times New Roman" w:cs="Times New Roman"/>
          <w:sz w:val="28"/>
          <w:szCs w:val="28"/>
          <w:lang w:eastAsia="ru-RU" w:bidi="ru-RU"/>
        </w:rPr>
        <w:t>наглядной форме: Фалес таким на</w:t>
      </w:r>
      <w:r w:rsidRPr="000D4575">
        <w:rPr>
          <w:rFonts w:ascii="Times New Roman" w:hAnsi="Times New Roman" w:cs="Times New Roman"/>
          <w:sz w:val="28"/>
          <w:szCs w:val="28"/>
          <w:lang w:eastAsia="ru-RU" w:bidi="ru-RU"/>
        </w:rPr>
        <w:t>чалом считал воду, Анаксимен — воздух, Гераклит — огонь. Для них стихии были не просто вещественными, но символами и раз</w:t>
      </w:r>
      <w:r w:rsidRPr="000D4575">
        <w:rPr>
          <w:rFonts w:ascii="Times New Roman" w:hAnsi="Times New Roman" w:cs="Times New Roman"/>
          <w:sz w:val="28"/>
          <w:szCs w:val="28"/>
          <w:lang w:eastAsia="ru-RU" w:bidi="ru-RU"/>
        </w:rPr>
        <w:softHyphen/>
        <w:t>умными, и божественными. Вода Фалеса — это философское пе</w:t>
      </w:r>
      <w:r w:rsidRPr="000D4575">
        <w:rPr>
          <w:rFonts w:ascii="Times New Roman" w:hAnsi="Times New Roman" w:cs="Times New Roman"/>
          <w:sz w:val="28"/>
          <w:szCs w:val="28"/>
          <w:lang w:eastAsia="ru-RU" w:bidi="ru-RU"/>
        </w:rPr>
        <w:softHyphen/>
        <w:t xml:space="preserve">реосмысление мифологического Океана. Огонь Гераклита — не просто огонь, а </w:t>
      </w:r>
      <w:proofErr w:type="spellStart"/>
      <w:r w:rsidRPr="000D4575">
        <w:rPr>
          <w:rFonts w:ascii="Times New Roman" w:hAnsi="Times New Roman" w:cs="Times New Roman"/>
          <w:sz w:val="28"/>
          <w:szCs w:val="28"/>
          <w:lang w:eastAsia="ru-RU" w:bidi="ru-RU"/>
        </w:rPr>
        <w:t>Огнелогос</w:t>
      </w:r>
      <w:proofErr w:type="spellEnd"/>
      <w:r w:rsidRPr="000D4575">
        <w:rPr>
          <w:rFonts w:ascii="Times New Roman" w:hAnsi="Times New Roman" w:cs="Times New Roman"/>
          <w:sz w:val="28"/>
          <w:szCs w:val="28"/>
          <w:lang w:eastAsia="ru-RU" w:bidi="ru-RU"/>
        </w:rPr>
        <w:t xml:space="preserve"> — разумный, вечный и божественный космический огонь.</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 xml:space="preserve">Дальнейшее развитие проблемы первоначала дал </w:t>
      </w:r>
      <w:proofErr w:type="spellStart"/>
      <w:r w:rsidRPr="000D4575">
        <w:rPr>
          <w:rFonts w:ascii="Times New Roman" w:hAnsi="Times New Roman" w:cs="Times New Roman"/>
          <w:sz w:val="28"/>
          <w:szCs w:val="28"/>
          <w:lang w:eastAsia="ru-RU" w:bidi="ru-RU"/>
        </w:rPr>
        <w:t>Демокрит</w:t>
      </w:r>
      <w:proofErr w:type="spellEnd"/>
      <w:r w:rsidRPr="000D4575">
        <w:rPr>
          <w:rFonts w:ascii="Times New Roman" w:hAnsi="Times New Roman" w:cs="Times New Roman"/>
          <w:sz w:val="28"/>
          <w:szCs w:val="28"/>
          <w:lang w:eastAsia="ru-RU" w:bidi="ru-RU"/>
        </w:rPr>
        <w:t>. Фи</w:t>
      </w:r>
      <w:r w:rsidRPr="000D4575">
        <w:rPr>
          <w:rFonts w:ascii="Times New Roman" w:hAnsi="Times New Roman" w:cs="Times New Roman"/>
          <w:sz w:val="28"/>
          <w:szCs w:val="28"/>
          <w:lang w:eastAsia="ru-RU" w:bidi="ru-RU"/>
        </w:rPr>
        <w:softHyphen/>
        <w:t>лософ утверждал, что мир — это единое целое, состоящее из бессмысленного множества мельчайших неделимых частичек — атомов (с греч</w:t>
      </w:r>
      <w:proofErr w:type="gramStart"/>
      <w:r w:rsidRPr="000D4575">
        <w:rPr>
          <w:rFonts w:ascii="Times New Roman" w:hAnsi="Times New Roman" w:cs="Times New Roman"/>
          <w:sz w:val="28"/>
          <w:szCs w:val="28"/>
          <w:lang w:eastAsia="ru-RU" w:bidi="ru-RU"/>
        </w:rPr>
        <w:t>.</w:t>
      </w:r>
      <w:proofErr w:type="gramEnd"/>
      <w:r w:rsidRPr="000D4575">
        <w:rPr>
          <w:rFonts w:ascii="Times New Roman" w:hAnsi="Times New Roman" w:cs="Times New Roman"/>
          <w:sz w:val="28"/>
          <w:szCs w:val="28"/>
          <w:lang w:eastAsia="ru-RU" w:bidi="ru-RU"/>
        </w:rPr>
        <w:t xml:space="preserve"> — </w:t>
      </w:r>
      <w:proofErr w:type="gramStart"/>
      <w:r w:rsidRPr="000D4575">
        <w:rPr>
          <w:rFonts w:ascii="Times New Roman" w:hAnsi="Times New Roman" w:cs="Times New Roman"/>
          <w:sz w:val="28"/>
          <w:szCs w:val="28"/>
          <w:lang w:eastAsia="ru-RU" w:bidi="ru-RU"/>
        </w:rPr>
        <w:t>н</w:t>
      </w:r>
      <w:proofErr w:type="gramEnd"/>
      <w:r w:rsidRPr="000D4575">
        <w:rPr>
          <w:rFonts w:ascii="Times New Roman" w:hAnsi="Times New Roman" w:cs="Times New Roman"/>
          <w:sz w:val="28"/>
          <w:szCs w:val="28"/>
          <w:lang w:eastAsia="ru-RU" w:bidi="ru-RU"/>
        </w:rPr>
        <w:t xml:space="preserve">еделимое, </w:t>
      </w:r>
      <w:proofErr w:type="spellStart"/>
      <w:r w:rsidRPr="000D4575">
        <w:rPr>
          <w:rFonts w:ascii="Times New Roman" w:hAnsi="Times New Roman" w:cs="Times New Roman"/>
          <w:sz w:val="28"/>
          <w:szCs w:val="28"/>
          <w:lang w:eastAsia="ru-RU" w:bidi="ru-RU"/>
        </w:rPr>
        <w:t>нерассекаемое</w:t>
      </w:r>
      <w:proofErr w:type="spellEnd"/>
      <w:r w:rsidRPr="000D4575">
        <w:rPr>
          <w:rFonts w:ascii="Times New Roman" w:hAnsi="Times New Roman" w:cs="Times New Roman"/>
          <w:sz w:val="28"/>
          <w:szCs w:val="28"/>
          <w:lang w:eastAsia="ru-RU" w:bidi="ru-RU"/>
        </w:rPr>
        <w:t>), которые движутся в пустоте.</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Важно отметить, что сама концепция первоначала как единой основы мира во всем его многообразии содержала диалектический подход к миру, который наиболее ярко проявился у Гераклита.</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Идея борьбы противоположных начал сочеталась у Гераклита с мыслью о вечности происходящих в мире изменений, симво</w:t>
      </w:r>
      <w:r w:rsidRPr="000D4575">
        <w:rPr>
          <w:rFonts w:ascii="Times New Roman" w:hAnsi="Times New Roman" w:cs="Times New Roman"/>
          <w:sz w:val="28"/>
          <w:szCs w:val="28"/>
          <w:lang w:eastAsia="ru-RU" w:bidi="ru-RU"/>
        </w:rPr>
        <w:softHyphen/>
        <w:t>лизируемых в образе потока, течения реки. Высказывания Ге</w:t>
      </w:r>
      <w:r w:rsidRPr="000D4575">
        <w:rPr>
          <w:rFonts w:ascii="Times New Roman" w:hAnsi="Times New Roman" w:cs="Times New Roman"/>
          <w:sz w:val="28"/>
          <w:szCs w:val="28"/>
          <w:lang w:eastAsia="ru-RU" w:bidi="ru-RU"/>
        </w:rPr>
        <w:softHyphen/>
        <w:t>раклита «все течет, все изменяется» и «нельзя дважды войти в одну и ту же реку» являются хрестоматийными.</w:t>
      </w:r>
    </w:p>
    <w:p w:rsidR="00DA5572" w:rsidRPr="000D4575" w:rsidRDefault="00DA5572" w:rsidP="00DA5572">
      <w:pPr>
        <w:pStyle w:val="Bodytext30"/>
        <w:shd w:val="clear" w:color="auto" w:fill="auto"/>
        <w:tabs>
          <w:tab w:val="left" w:pos="327"/>
        </w:tabs>
        <w:spacing w:before="120" w:line="240" w:lineRule="auto"/>
        <w:ind w:right="0" w:firstLine="0"/>
        <w:rPr>
          <w:rFonts w:ascii="Times New Roman" w:hAnsi="Times New Roman" w:cs="Times New Roman"/>
          <w:b/>
          <w:i/>
          <w:sz w:val="28"/>
          <w:szCs w:val="28"/>
        </w:rPr>
      </w:pPr>
      <w:proofErr w:type="gramStart"/>
      <w:r w:rsidRPr="000D4575">
        <w:rPr>
          <w:rFonts w:ascii="Times New Roman" w:hAnsi="Times New Roman" w:cs="Times New Roman"/>
          <w:b/>
          <w:i/>
          <w:sz w:val="28"/>
          <w:szCs w:val="28"/>
          <w:lang w:val="en-US" w:eastAsia="ru-RU" w:bidi="ru-RU"/>
        </w:rPr>
        <w:t>II</w:t>
      </w:r>
      <w:r w:rsidRPr="000D4575">
        <w:rPr>
          <w:rFonts w:ascii="Times New Roman" w:hAnsi="Times New Roman" w:cs="Times New Roman"/>
          <w:b/>
          <w:i/>
          <w:sz w:val="28"/>
          <w:szCs w:val="28"/>
          <w:lang w:eastAsia="ru-RU" w:bidi="ru-RU"/>
        </w:rPr>
        <w:t xml:space="preserve"> этап.</w:t>
      </w:r>
      <w:proofErr w:type="gramEnd"/>
      <w:r w:rsidRPr="000D4575">
        <w:rPr>
          <w:rFonts w:ascii="Times New Roman" w:hAnsi="Times New Roman" w:cs="Times New Roman"/>
          <w:b/>
          <w:i/>
          <w:sz w:val="28"/>
          <w:szCs w:val="28"/>
          <w:lang w:eastAsia="ru-RU" w:bidi="ru-RU"/>
        </w:rPr>
        <w:t xml:space="preserve"> Классический</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rPr>
      </w:pPr>
      <w:r w:rsidRPr="000D4575">
        <w:rPr>
          <w:rFonts w:ascii="Times New Roman" w:hAnsi="Times New Roman" w:cs="Times New Roman"/>
          <w:sz w:val="28"/>
          <w:szCs w:val="28"/>
          <w:lang w:eastAsia="ru-RU" w:bidi="ru-RU"/>
        </w:rPr>
        <w:t>Представители: Сократ, софисты, Платон, Аристотель.</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Сократ, мудрейший из греков, не </w:t>
      </w:r>
      <w:r w:rsidR="001C4BD2">
        <w:rPr>
          <w:rFonts w:ascii="Times New Roman" w:hAnsi="Times New Roman" w:cs="Times New Roman"/>
          <w:sz w:val="28"/>
          <w:szCs w:val="28"/>
          <w:lang w:eastAsia="ru-RU" w:bidi="ru-RU"/>
        </w:rPr>
        <w:t>оставил после себя пись</w:t>
      </w:r>
      <w:r w:rsidRPr="000D4575">
        <w:rPr>
          <w:rFonts w:ascii="Times New Roman" w:hAnsi="Times New Roman" w:cs="Times New Roman"/>
          <w:sz w:val="28"/>
          <w:szCs w:val="28"/>
          <w:lang w:eastAsia="ru-RU" w:bidi="ru-RU"/>
        </w:rPr>
        <w:t xml:space="preserve">менных трудов. Сведения о его воззрениях почерпнуты главным образом из «сократических сочинений» Платона — ученика философа. </w:t>
      </w:r>
      <w:proofErr w:type="gramStart"/>
      <w:r w:rsidRPr="000D4575">
        <w:rPr>
          <w:rFonts w:ascii="Times New Roman" w:hAnsi="Times New Roman" w:cs="Times New Roman"/>
          <w:sz w:val="28"/>
          <w:szCs w:val="28"/>
          <w:lang w:eastAsia="ru-RU" w:bidi="ru-RU"/>
        </w:rPr>
        <w:t>Сократ</w:t>
      </w:r>
      <w:proofErr w:type="gramEnd"/>
      <w:r w:rsidRPr="000D4575">
        <w:rPr>
          <w:rFonts w:ascii="Times New Roman" w:hAnsi="Times New Roman" w:cs="Times New Roman"/>
          <w:sz w:val="28"/>
          <w:szCs w:val="28"/>
          <w:lang w:eastAsia="ru-RU" w:bidi="ru-RU"/>
        </w:rPr>
        <w:t xml:space="preserve"> скорее всего был народным мудрецом, целью которого являлась борьба с абсолютным скептицизмом софистов (Протагора), для чего он изобрел метод, который известен как </w:t>
      </w:r>
      <w:proofErr w:type="spellStart"/>
      <w:r w:rsidRPr="000D4575">
        <w:rPr>
          <w:rFonts w:ascii="Times New Roman" w:hAnsi="Times New Roman" w:cs="Times New Roman"/>
          <w:sz w:val="28"/>
          <w:szCs w:val="28"/>
          <w:lang w:eastAsia="ru-RU" w:bidi="ru-RU"/>
        </w:rPr>
        <w:t>сократовский</w:t>
      </w:r>
      <w:proofErr w:type="spellEnd"/>
      <w:r w:rsidRPr="000D4575">
        <w:rPr>
          <w:rFonts w:ascii="Times New Roman" w:hAnsi="Times New Roman" w:cs="Times New Roman"/>
          <w:sz w:val="28"/>
          <w:szCs w:val="28"/>
          <w:lang w:eastAsia="ru-RU" w:bidi="ru-RU"/>
        </w:rPr>
        <w:t>. В результате</w:t>
      </w:r>
      <w:r w:rsidR="001C4BD2">
        <w:rPr>
          <w:rFonts w:ascii="Times New Roman" w:hAnsi="Times New Roman" w:cs="Times New Roman"/>
          <w:sz w:val="28"/>
          <w:szCs w:val="28"/>
          <w:lang w:eastAsia="ru-RU" w:bidi="ru-RU"/>
        </w:rPr>
        <w:t xml:space="preserve"> обсуждения противоположных мне</w:t>
      </w:r>
      <w:r w:rsidRPr="000D4575">
        <w:rPr>
          <w:rFonts w:ascii="Times New Roman" w:hAnsi="Times New Roman" w:cs="Times New Roman"/>
          <w:sz w:val="28"/>
          <w:szCs w:val="28"/>
          <w:lang w:eastAsia="ru-RU" w:bidi="ru-RU"/>
        </w:rPr>
        <w:t xml:space="preserve">ний он обнаруживал противоречия в рассуждениях, преодолевая их, приходил к выводу. Применял так называемое повивальное искусство, именуемое </w:t>
      </w:r>
      <w:proofErr w:type="spellStart"/>
      <w:r w:rsidRPr="000D4575">
        <w:rPr>
          <w:rFonts w:ascii="Times New Roman" w:hAnsi="Times New Roman" w:cs="Times New Roman"/>
          <w:sz w:val="28"/>
          <w:szCs w:val="28"/>
          <w:lang w:eastAsia="ru-RU" w:bidi="ru-RU"/>
        </w:rPr>
        <w:t>майевт</w:t>
      </w:r>
      <w:r w:rsidR="001C4BD2">
        <w:rPr>
          <w:rFonts w:ascii="Times New Roman" w:hAnsi="Times New Roman" w:cs="Times New Roman"/>
          <w:sz w:val="28"/>
          <w:szCs w:val="28"/>
          <w:lang w:eastAsia="ru-RU" w:bidi="ru-RU"/>
        </w:rPr>
        <w:t>икой</w:t>
      </w:r>
      <w:proofErr w:type="spellEnd"/>
      <w:r w:rsidR="001C4BD2">
        <w:rPr>
          <w:rFonts w:ascii="Times New Roman" w:hAnsi="Times New Roman" w:cs="Times New Roman"/>
          <w:sz w:val="28"/>
          <w:szCs w:val="28"/>
          <w:lang w:eastAsia="ru-RU" w:bidi="ru-RU"/>
        </w:rPr>
        <w:t>. С помощью искусно задавае</w:t>
      </w:r>
      <w:r w:rsidRPr="000D4575">
        <w:rPr>
          <w:rFonts w:ascii="Times New Roman" w:hAnsi="Times New Roman" w:cs="Times New Roman"/>
          <w:sz w:val="28"/>
          <w:szCs w:val="28"/>
          <w:lang w:eastAsia="ru-RU" w:bidi="ru-RU"/>
        </w:rPr>
        <w:t>мых вопросов он выделял ложные определения и находил пра</w:t>
      </w:r>
      <w:r w:rsidRPr="000D4575">
        <w:rPr>
          <w:rFonts w:ascii="Times New Roman" w:hAnsi="Times New Roman" w:cs="Times New Roman"/>
          <w:sz w:val="28"/>
          <w:szCs w:val="28"/>
          <w:lang w:eastAsia="ru-RU" w:bidi="ru-RU"/>
        </w:rPr>
        <w:softHyphen/>
        <w:t>вильные. Неслучайно Сократа считают основателем диалекти</w:t>
      </w:r>
      <w:r w:rsidRPr="000D4575">
        <w:rPr>
          <w:rFonts w:ascii="Times New Roman" w:hAnsi="Times New Roman" w:cs="Times New Roman"/>
          <w:sz w:val="28"/>
          <w:szCs w:val="28"/>
          <w:lang w:eastAsia="ru-RU" w:bidi="ru-RU"/>
        </w:rPr>
        <w:softHyphen/>
        <w:t xml:space="preserve">ческой </w:t>
      </w:r>
      <w:r w:rsidRPr="000D4575">
        <w:rPr>
          <w:rFonts w:ascii="Times New Roman" w:hAnsi="Times New Roman" w:cs="Times New Roman"/>
          <w:sz w:val="28"/>
          <w:szCs w:val="28"/>
          <w:lang w:eastAsia="ru-RU" w:bidi="ru-RU"/>
        </w:rPr>
        <w:lastRenderedPageBreak/>
        <w:t>логики.</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Мудрец совершил переворот в философии, поставив в центр своего философствования человека, его сущность, внутренние противоречия его души. Его и</w:t>
      </w:r>
      <w:r w:rsidR="001C4BD2">
        <w:rPr>
          <w:rFonts w:ascii="Times New Roman" w:hAnsi="Times New Roman" w:cs="Times New Roman"/>
          <w:sz w:val="28"/>
          <w:szCs w:val="28"/>
          <w:lang w:eastAsia="ru-RU" w:bidi="ru-RU"/>
        </w:rPr>
        <w:t>нтересовали вопросы предназначе</w:t>
      </w:r>
      <w:r w:rsidRPr="000D4575">
        <w:rPr>
          <w:rFonts w:ascii="Times New Roman" w:hAnsi="Times New Roman" w:cs="Times New Roman"/>
          <w:sz w:val="28"/>
          <w:szCs w:val="28"/>
          <w:lang w:eastAsia="ru-RU" w:bidi="ru-RU"/>
        </w:rPr>
        <w:t>ния человека, справедливость, мужество и другие нравственные добродетели.</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Положения Сократа о том, что если человек мудр, то он, как правило, добр, и наоборот, если </w:t>
      </w:r>
      <w:r w:rsidR="001C4BD2">
        <w:rPr>
          <w:rFonts w:ascii="Times New Roman" w:hAnsi="Times New Roman" w:cs="Times New Roman"/>
          <w:sz w:val="28"/>
          <w:szCs w:val="28"/>
          <w:lang w:eastAsia="ru-RU" w:bidi="ru-RU"/>
        </w:rPr>
        <w:t>добр — то мудр, свидетельству</w:t>
      </w:r>
      <w:r w:rsidRPr="000D4575">
        <w:rPr>
          <w:rFonts w:ascii="Times New Roman" w:hAnsi="Times New Roman" w:cs="Times New Roman"/>
          <w:sz w:val="28"/>
          <w:szCs w:val="28"/>
          <w:lang w:eastAsia="ru-RU" w:bidi="ru-RU"/>
        </w:rPr>
        <w:t>ют о предельном сближении философии с этикой.</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Рассматривая феномен души, Сократ исходил из признания ее бессмертия, что увязывалось с его верой в Бога.</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Политические воззрения Сократа базировались на убежде</w:t>
      </w:r>
      <w:r w:rsidRPr="000D4575">
        <w:rPr>
          <w:rFonts w:ascii="Times New Roman" w:hAnsi="Times New Roman" w:cs="Times New Roman"/>
          <w:sz w:val="28"/>
          <w:szCs w:val="28"/>
          <w:lang w:eastAsia="ru-RU" w:bidi="ru-RU"/>
        </w:rPr>
        <w:softHyphen/>
        <w:t>нии, что власть в государстве должна принадлежать «лучшим», т.е. опытным, честным, справедливым и непременно обладаю</w:t>
      </w:r>
      <w:r w:rsidRPr="000D4575">
        <w:rPr>
          <w:rFonts w:ascii="Times New Roman" w:hAnsi="Times New Roman" w:cs="Times New Roman"/>
          <w:sz w:val="28"/>
          <w:szCs w:val="28"/>
          <w:lang w:eastAsia="ru-RU" w:bidi="ru-RU"/>
        </w:rPr>
        <w:softHyphen/>
        <w:t>щим искусством государственного управления. Сократ, говоря современным языком, ратовал за профессионализм в делах управления, в решении вопроса о том, кто и кого может и должен избирать на руководящие посты.</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Платон, ученик и последователь Сократа, начал систематизи</w:t>
      </w:r>
      <w:r w:rsidRPr="000D4575">
        <w:rPr>
          <w:rFonts w:ascii="Times New Roman" w:hAnsi="Times New Roman" w:cs="Times New Roman"/>
          <w:sz w:val="28"/>
          <w:szCs w:val="28"/>
          <w:lang w:eastAsia="ru-RU" w:bidi="ru-RU"/>
        </w:rPr>
        <w:softHyphen/>
        <w:t>ровать всю предшествующую философию. В его системе четко выделяются такие части философского знания, как онтология (учение о бытии), гносеология (уч</w:t>
      </w:r>
      <w:r w:rsidR="001C4BD2">
        <w:rPr>
          <w:rFonts w:ascii="Times New Roman" w:hAnsi="Times New Roman" w:cs="Times New Roman"/>
          <w:sz w:val="28"/>
          <w:szCs w:val="28"/>
          <w:lang w:eastAsia="ru-RU" w:bidi="ru-RU"/>
        </w:rPr>
        <w:t>ение о познании), этика (уче</w:t>
      </w:r>
      <w:r w:rsidRPr="000D4575">
        <w:rPr>
          <w:rFonts w:ascii="Times New Roman" w:hAnsi="Times New Roman" w:cs="Times New Roman"/>
          <w:sz w:val="28"/>
          <w:szCs w:val="28"/>
          <w:lang w:eastAsia="ru-RU" w:bidi="ru-RU"/>
        </w:rPr>
        <w:t>ние о морали).</w:t>
      </w:r>
    </w:p>
    <w:p w:rsidR="00DA5572" w:rsidRPr="000D4575" w:rsidRDefault="00DA5572" w:rsidP="00DA5572">
      <w:pPr>
        <w:pStyle w:val="Bodytext20"/>
        <w:shd w:val="clear" w:color="auto" w:fill="auto"/>
        <w:spacing w:before="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Платон характеризует бытие как вечное, неизменное, всегда тождественное, неделимое, недоступное чувственному восприятию и постигаемое только разумом. Бытие у Платона множественно.</w:t>
      </w:r>
    </w:p>
    <w:p w:rsidR="00DA5572" w:rsidRPr="000D4575" w:rsidRDefault="00DA5572" w:rsidP="00DA5572">
      <w:pPr>
        <w:pStyle w:val="Bodytext20"/>
        <w:shd w:val="clear" w:color="auto" w:fill="auto"/>
        <w:spacing w:before="120" w:line="240" w:lineRule="auto"/>
        <w:ind w:firstLine="318"/>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С учением о бытии в системе Плат</w:t>
      </w:r>
      <w:r w:rsidR="001C4BD2">
        <w:rPr>
          <w:rFonts w:ascii="Times New Roman" w:hAnsi="Times New Roman" w:cs="Times New Roman"/>
          <w:sz w:val="28"/>
          <w:szCs w:val="28"/>
          <w:lang w:eastAsia="ru-RU" w:bidi="ru-RU"/>
        </w:rPr>
        <w:t>она тесно связана космо</w:t>
      </w:r>
      <w:r w:rsidRPr="000D4575">
        <w:rPr>
          <w:rFonts w:ascii="Times New Roman" w:hAnsi="Times New Roman" w:cs="Times New Roman"/>
          <w:sz w:val="28"/>
          <w:szCs w:val="28"/>
          <w:lang w:eastAsia="ru-RU" w:bidi="ru-RU"/>
        </w:rPr>
        <w:t>логия. Здесь Платон развивает учение о творении божеством Космоса из первобытного Хаоса.</w:t>
      </w:r>
    </w:p>
    <w:p w:rsidR="00DA5572" w:rsidRPr="000D4575" w:rsidRDefault="00DA5572" w:rsidP="00DA5572">
      <w:pPr>
        <w:pStyle w:val="Bodytext20"/>
        <w:shd w:val="clear" w:color="auto" w:fill="auto"/>
        <w:spacing w:before="120" w:after="120" w:line="240" w:lineRule="auto"/>
        <w:ind w:firstLine="318"/>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Теория познания Платона опирается на его учение и о душе. Платон считал, что человек, как телесное существо, смертен. Душа же его бессмертна. Истинное знание дает только мышление. Теория познания Платона проникнута интеллектуальным аристократизмом. Философия же в связи с этим трактуется как свойственная лишь избранным натурам любовь к мудрости.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Онтология, космология и теория познания в учении Платона носят подчиненный вспомогательный характер. Они выступают в качестве методологической и мировоззренческой базы для обоснования главной части эт</w:t>
      </w:r>
      <w:r w:rsidR="001C4BD2">
        <w:rPr>
          <w:rFonts w:ascii="Times New Roman" w:hAnsi="Times New Roman" w:cs="Times New Roman"/>
          <w:sz w:val="28"/>
          <w:szCs w:val="28"/>
          <w:lang w:eastAsia="ru-RU" w:bidi="ru-RU"/>
        </w:rPr>
        <w:t>ого учения — нравственно-этичес</w:t>
      </w:r>
      <w:r w:rsidRPr="000D4575">
        <w:rPr>
          <w:rFonts w:ascii="Times New Roman" w:hAnsi="Times New Roman" w:cs="Times New Roman"/>
          <w:sz w:val="28"/>
          <w:szCs w:val="28"/>
          <w:lang w:eastAsia="ru-RU" w:bidi="ru-RU"/>
        </w:rPr>
        <w:t>кой. Платон считает, что условием нравственных поступков яв</w:t>
      </w:r>
      <w:r w:rsidRPr="000D4575">
        <w:rPr>
          <w:rFonts w:ascii="Times New Roman" w:hAnsi="Times New Roman" w:cs="Times New Roman"/>
          <w:sz w:val="28"/>
          <w:szCs w:val="28"/>
          <w:lang w:eastAsia="ru-RU" w:bidi="ru-RU"/>
        </w:rPr>
        <w:softHyphen/>
        <w:t>ляется истинное знание. Этим истинным знанием, в принципе, обладает душа. По учению Платона, она состоит из трех частей: разумной, пылкой (волевой) и вожделеющей (чувственной).</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Преобладание разумной части души свойственно мудрецам или философам, стремящимся к созерцанию красоты и порядка, к высшему благу. Они приверж</w:t>
      </w:r>
      <w:r w:rsidR="001C4BD2">
        <w:rPr>
          <w:rFonts w:ascii="Times New Roman" w:hAnsi="Times New Roman" w:cs="Times New Roman"/>
          <w:sz w:val="28"/>
          <w:szCs w:val="28"/>
          <w:lang w:eastAsia="ru-RU" w:bidi="ru-RU"/>
        </w:rPr>
        <w:t>ены правде, справедливости, уме</w:t>
      </w:r>
      <w:r w:rsidRPr="000D4575">
        <w:rPr>
          <w:rFonts w:ascii="Times New Roman" w:hAnsi="Times New Roman" w:cs="Times New Roman"/>
          <w:sz w:val="28"/>
          <w:szCs w:val="28"/>
          <w:lang w:eastAsia="ru-RU" w:bidi="ru-RU"/>
        </w:rPr>
        <w:t>ренности во всем, и им отводится роль правителей в идеальном государстве. Преобладание э</w:t>
      </w:r>
      <w:r w:rsidR="001C4BD2">
        <w:rPr>
          <w:rFonts w:ascii="Times New Roman" w:hAnsi="Times New Roman" w:cs="Times New Roman"/>
          <w:sz w:val="28"/>
          <w:szCs w:val="28"/>
          <w:lang w:eastAsia="ru-RU" w:bidi="ru-RU"/>
        </w:rPr>
        <w:t>ффектной части души наделяет че</w:t>
      </w:r>
      <w:r w:rsidRPr="000D4575">
        <w:rPr>
          <w:rFonts w:ascii="Times New Roman" w:hAnsi="Times New Roman" w:cs="Times New Roman"/>
          <w:sz w:val="28"/>
          <w:szCs w:val="28"/>
          <w:lang w:eastAsia="ru-RU" w:bidi="ru-RU"/>
        </w:rPr>
        <w:t>ловека благородными страстями: храбростью, мужеством, подчи</w:t>
      </w:r>
      <w:r w:rsidRPr="000D4575">
        <w:rPr>
          <w:rFonts w:ascii="Times New Roman" w:hAnsi="Times New Roman" w:cs="Times New Roman"/>
          <w:sz w:val="28"/>
          <w:szCs w:val="28"/>
          <w:lang w:eastAsia="ru-RU" w:bidi="ru-RU"/>
        </w:rPr>
        <w:softHyphen/>
      </w:r>
      <w:r w:rsidRPr="000D4575">
        <w:rPr>
          <w:rFonts w:ascii="Times New Roman" w:hAnsi="Times New Roman" w:cs="Times New Roman"/>
          <w:sz w:val="28"/>
          <w:szCs w:val="28"/>
          <w:lang w:eastAsia="ru-RU" w:bidi="ru-RU"/>
        </w:rPr>
        <w:lastRenderedPageBreak/>
        <w:t>нением долгу. Это качество воинов или «стражей» безопасности государства. Люди же вожделеющего типа должны заниматься физическим трудом, обеспечивая материальную сторону жизни общества и государства. Это крестьяне и ремесленники.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proofErr w:type="gramStart"/>
      <w:r w:rsidRPr="000D4575">
        <w:rPr>
          <w:rFonts w:ascii="Times New Roman" w:hAnsi="Times New Roman" w:cs="Times New Roman"/>
          <w:sz w:val="28"/>
          <w:szCs w:val="28"/>
          <w:lang w:eastAsia="ru-RU" w:bidi="ru-RU"/>
        </w:rPr>
        <w:t xml:space="preserve">Обшей же добродетелью для </w:t>
      </w:r>
      <w:r w:rsidR="001C4BD2">
        <w:rPr>
          <w:rFonts w:ascii="Times New Roman" w:hAnsi="Times New Roman" w:cs="Times New Roman"/>
          <w:sz w:val="28"/>
          <w:szCs w:val="28"/>
          <w:lang w:eastAsia="ru-RU" w:bidi="ru-RU"/>
        </w:rPr>
        <w:t>всех Платон считал</w:t>
      </w:r>
      <w:proofErr w:type="gramEnd"/>
      <w:r w:rsidR="001C4BD2">
        <w:rPr>
          <w:rFonts w:ascii="Times New Roman" w:hAnsi="Times New Roman" w:cs="Times New Roman"/>
          <w:sz w:val="28"/>
          <w:szCs w:val="28"/>
          <w:lang w:eastAsia="ru-RU" w:bidi="ru-RU"/>
        </w:rPr>
        <w:t xml:space="preserve"> «меру», а вы</w:t>
      </w:r>
      <w:r w:rsidRPr="000D4575">
        <w:rPr>
          <w:rFonts w:ascii="Times New Roman" w:hAnsi="Times New Roman" w:cs="Times New Roman"/>
          <w:sz w:val="28"/>
          <w:szCs w:val="28"/>
          <w:lang w:eastAsia="ru-RU" w:bidi="ru-RU"/>
        </w:rPr>
        <w:t>сшим из всего, что может сущ</w:t>
      </w:r>
      <w:r w:rsidR="001C4BD2">
        <w:rPr>
          <w:rFonts w:ascii="Times New Roman" w:hAnsi="Times New Roman" w:cs="Times New Roman"/>
          <w:sz w:val="28"/>
          <w:szCs w:val="28"/>
          <w:lang w:eastAsia="ru-RU" w:bidi="ru-RU"/>
        </w:rPr>
        <w:t>ествовать на земле, — справедли</w:t>
      </w:r>
      <w:r w:rsidRPr="000D4575">
        <w:rPr>
          <w:rFonts w:ascii="Times New Roman" w:hAnsi="Times New Roman" w:cs="Times New Roman"/>
          <w:sz w:val="28"/>
          <w:szCs w:val="28"/>
          <w:lang w:eastAsia="ru-RU" w:bidi="ru-RU"/>
        </w:rPr>
        <w:t>вое и совершенное государство. Человек у Платона живет ради государства, а не государств</w:t>
      </w:r>
      <w:r w:rsidR="001C4BD2">
        <w:rPr>
          <w:rFonts w:ascii="Times New Roman" w:hAnsi="Times New Roman" w:cs="Times New Roman"/>
          <w:sz w:val="28"/>
          <w:szCs w:val="28"/>
          <w:lang w:eastAsia="ru-RU" w:bidi="ru-RU"/>
        </w:rPr>
        <w:t>о ради человека. Укреплению иде</w:t>
      </w:r>
      <w:r w:rsidRPr="000D4575">
        <w:rPr>
          <w:rFonts w:ascii="Times New Roman" w:hAnsi="Times New Roman" w:cs="Times New Roman"/>
          <w:sz w:val="28"/>
          <w:szCs w:val="28"/>
          <w:lang w:eastAsia="ru-RU" w:bidi="ru-RU"/>
        </w:rPr>
        <w:t>ального государства, по Платону, должна служить строгая систе</w:t>
      </w:r>
      <w:r w:rsidRPr="000D4575">
        <w:rPr>
          <w:rFonts w:ascii="Times New Roman" w:hAnsi="Times New Roman" w:cs="Times New Roman"/>
          <w:sz w:val="28"/>
          <w:szCs w:val="28"/>
          <w:lang w:eastAsia="ru-RU" w:bidi="ru-RU"/>
        </w:rPr>
        <w:softHyphen/>
        <w:t>ма воспитания и образования.</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Неслучайно с именем Платона связано создание одного из уникальных учебных заведений древности — платоновская Академия.</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Друг и ученик Платона — Аристотель является первым серь</w:t>
      </w:r>
      <w:r w:rsidRPr="000D4575">
        <w:rPr>
          <w:rFonts w:ascii="Times New Roman" w:hAnsi="Times New Roman" w:cs="Times New Roman"/>
          <w:sz w:val="28"/>
          <w:szCs w:val="28"/>
          <w:lang w:eastAsia="ru-RU" w:bidi="ru-RU"/>
        </w:rPr>
        <w:softHyphen/>
        <w:t>езным систематизатором античной науки. Он оставил труды по философии, этике, эстетике, естествознанию, риторике, логике. Он учитель Александра Македонского, основатель уникального учебного заведения — Лицея.</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В онтологии Аристотель, развивая положение о неразрывной связи материи и формы, прих</w:t>
      </w:r>
      <w:r w:rsidR="001C4BD2">
        <w:rPr>
          <w:rFonts w:ascii="Times New Roman" w:hAnsi="Times New Roman" w:cs="Times New Roman"/>
          <w:sz w:val="28"/>
          <w:szCs w:val="28"/>
          <w:lang w:eastAsia="ru-RU" w:bidi="ru-RU"/>
        </w:rPr>
        <w:t>одит к выводу, что форма предме</w:t>
      </w:r>
      <w:r w:rsidRPr="000D4575">
        <w:rPr>
          <w:rFonts w:ascii="Times New Roman" w:hAnsi="Times New Roman" w:cs="Times New Roman"/>
          <w:sz w:val="28"/>
          <w:szCs w:val="28"/>
          <w:lang w:eastAsia="ru-RU" w:bidi="ru-RU"/>
        </w:rPr>
        <w:t xml:space="preserve">та — это его мысль, а мысль — Бог. Неорганическая природа сама по себе — форма, но она же — материал </w:t>
      </w:r>
      <w:proofErr w:type="gramStart"/>
      <w:r w:rsidRPr="000D4575">
        <w:rPr>
          <w:rFonts w:ascii="Times New Roman" w:hAnsi="Times New Roman" w:cs="Times New Roman"/>
          <w:sz w:val="28"/>
          <w:szCs w:val="28"/>
          <w:lang w:eastAsia="ru-RU" w:bidi="ru-RU"/>
        </w:rPr>
        <w:t>для</w:t>
      </w:r>
      <w:proofErr w:type="gramEnd"/>
      <w:r w:rsidRPr="000D4575">
        <w:rPr>
          <w:rFonts w:ascii="Times New Roman" w:hAnsi="Times New Roman" w:cs="Times New Roman"/>
          <w:sz w:val="28"/>
          <w:szCs w:val="28"/>
          <w:lang w:eastAsia="ru-RU" w:bidi="ru-RU"/>
        </w:rPr>
        <w:t xml:space="preserve"> органической. Лестница форм идет </w:t>
      </w:r>
      <w:proofErr w:type="gramStart"/>
      <w:r w:rsidRPr="000D4575">
        <w:rPr>
          <w:rFonts w:ascii="Times New Roman" w:hAnsi="Times New Roman" w:cs="Times New Roman"/>
          <w:sz w:val="28"/>
          <w:szCs w:val="28"/>
          <w:lang w:eastAsia="ru-RU" w:bidi="ru-RU"/>
        </w:rPr>
        <w:t>от</w:t>
      </w:r>
      <w:proofErr w:type="gramEnd"/>
      <w:r w:rsidRPr="000D4575">
        <w:rPr>
          <w:rFonts w:ascii="Times New Roman" w:hAnsi="Times New Roman" w:cs="Times New Roman"/>
          <w:sz w:val="28"/>
          <w:szCs w:val="28"/>
          <w:lang w:eastAsia="ru-RU" w:bidi="ru-RU"/>
        </w:rPr>
        <w:t xml:space="preserve"> низшей к высшей природе. На каждой следующей ступени — больше формы и меньше материи. И наконец, есть такая высота, на которой форма не имеет материи (в этом он противоречит сам себе). Эта высшая форма является основой всех существующих форм, высшим совершенством, целью каждого предмета. Поскольку форма предмета — это его мысль, то форма форм — смысл всей действительности.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Душа — это проявление активности живительной силы. Ею обладают только растения, животные и человек. Но в каждом проявлении душа носит своеобразный характер. Разумной же ду</w:t>
      </w:r>
      <w:r w:rsidRPr="000D4575">
        <w:rPr>
          <w:rFonts w:ascii="Times New Roman" w:hAnsi="Times New Roman" w:cs="Times New Roman"/>
          <w:sz w:val="28"/>
          <w:szCs w:val="28"/>
          <w:lang w:eastAsia="ru-RU" w:bidi="ru-RU"/>
        </w:rPr>
        <w:softHyphen/>
        <w:t>шой обладает только человек. Аристотель определяет разумную душу как такую часть души, кот</w:t>
      </w:r>
      <w:r w:rsidR="001C4BD2">
        <w:rPr>
          <w:rFonts w:ascii="Times New Roman" w:hAnsi="Times New Roman" w:cs="Times New Roman"/>
          <w:sz w:val="28"/>
          <w:szCs w:val="28"/>
          <w:lang w:eastAsia="ru-RU" w:bidi="ru-RU"/>
        </w:rPr>
        <w:t>орая познает и думает. Разум со</w:t>
      </w:r>
      <w:r w:rsidRPr="000D4575">
        <w:rPr>
          <w:rFonts w:ascii="Times New Roman" w:hAnsi="Times New Roman" w:cs="Times New Roman"/>
          <w:sz w:val="28"/>
          <w:szCs w:val="28"/>
          <w:lang w:eastAsia="ru-RU" w:bidi="ru-RU"/>
        </w:rPr>
        <w:t>ставляет основное начало этой души. Будучи вечным и неизмен</w:t>
      </w:r>
      <w:r w:rsidRPr="000D4575">
        <w:rPr>
          <w:rFonts w:ascii="Times New Roman" w:hAnsi="Times New Roman" w:cs="Times New Roman"/>
          <w:sz w:val="28"/>
          <w:szCs w:val="28"/>
          <w:lang w:eastAsia="ru-RU" w:bidi="ru-RU"/>
        </w:rPr>
        <w:softHyphen/>
        <w:t>ным, он один способен к по</w:t>
      </w:r>
      <w:r w:rsidR="001C4BD2">
        <w:rPr>
          <w:rFonts w:ascii="Times New Roman" w:hAnsi="Times New Roman" w:cs="Times New Roman"/>
          <w:sz w:val="28"/>
          <w:szCs w:val="28"/>
          <w:lang w:eastAsia="ru-RU" w:bidi="ru-RU"/>
        </w:rPr>
        <w:t>стижению вечного бытия и состав</w:t>
      </w:r>
      <w:r w:rsidRPr="000D4575">
        <w:rPr>
          <w:rFonts w:ascii="Times New Roman" w:hAnsi="Times New Roman" w:cs="Times New Roman"/>
          <w:sz w:val="28"/>
          <w:szCs w:val="28"/>
          <w:lang w:eastAsia="ru-RU" w:bidi="ru-RU"/>
        </w:rPr>
        <w:t xml:space="preserve">ляет сущность </w:t>
      </w:r>
      <w:proofErr w:type="spellStart"/>
      <w:r w:rsidRPr="000D4575">
        <w:rPr>
          <w:rFonts w:ascii="Times New Roman" w:hAnsi="Times New Roman" w:cs="Times New Roman"/>
          <w:sz w:val="28"/>
          <w:szCs w:val="28"/>
          <w:lang w:eastAsia="ru-RU" w:bidi="ru-RU"/>
        </w:rPr>
        <w:t>перводвигателя</w:t>
      </w:r>
      <w:proofErr w:type="spellEnd"/>
      <w:r w:rsidRPr="000D4575">
        <w:rPr>
          <w:rFonts w:ascii="Times New Roman" w:hAnsi="Times New Roman" w:cs="Times New Roman"/>
          <w:sz w:val="28"/>
          <w:szCs w:val="28"/>
          <w:lang w:eastAsia="ru-RU" w:bidi="ru-RU"/>
        </w:rPr>
        <w:t>.</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Главное отличие человека от животного, по Аристотелю, основывается на способности </w:t>
      </w:r>
      <w:r w:rsidR="001C4BD2">
        <w:rPr>
          <w:rFonts w:ascii="Times New Roman" w:hAnsi="Times New Roman" w:cs="Times New Roman"/>
          <w:sz w:val="28"/>
          <w:szCs w:val="28"/>
          <w:lang w:eastAsia="ru-RU" w:bidi="ru-RU"/>
        </w:rPr>
        <w:t>человека к интеллектуальной жиз</w:t>
      </w:r>
      <w:r w:rsidRPr="000D4575">
        <w:rPr>
          <w:rFonts w:ascii="Times New Roman" w:hAnsi="Times New Roman" w:cs="Times New Roman"/>
          <w:sz w:val="28"/>
          <w:szCs w:val="28"/>
          <w:lang w:eastAsia="ru-RU" w:bidi="ru-RU"/>
        </w:rPr>
        <w:t>ни. Интеллектуальная же жиз</w:t>
      </w:r>
      <w:r w:rsidR="001C4BD2">
        <w:rPr>
          <w:rFonts w:ascii="Times New Roman" w:hAnsi="Times New Roman" w:cs="Times New Roman"/>
          <w:sz w:val="28"/>
          <w:szCs w:val="28"/>
          <w:lang w:eastAsia="ru-RU" w:bidi="ru-RU"/>
        </w:rPr>
        <w:t>нь предполагает нравственную по</w:t>
      </w:r>
      <w:r w:rsidRPr="000D4575">
        <w:rPr>
          <w:rFonts w:ascii="Times New Roman" w:hAnsi="Times New Roman" w:cs="Times New Roman"/>
          <w:sz w:val="28"/>
          <w:szCs w:val="28"/>
          <w:lang w:eastAsia="ru-RU" w:bidi="ru-RU"/>
        </w:rPr>
        <w:t>зицию. Только человек способен к восприятию таких понятий, как добро и зло, справедливость и несправедливость. Ц</w:t>
      </w:r>
      <w:r w:rsidR="001C4BD2">
        <w:rPr>
          <w:rFonts w:ascii="Times New Roman" w:hAnsi="Times New Roman" w:cs="Times New Roman"/>
          <w:sz w:val="28"/>
          <w:szCs w:val="28"/>
          <w:lang w:eastAsia="ru-RU" w:bidi="ru-RU"/>
        </w:rPr>
        <w:t>ентраль</w:t>
      </w:r>
      <w:r w:rsidRPr="000D4575">
        <w:rPr>
          <w:rFonts w:ascii="Times New Roman" w:hAnsi="Times New Roman" w:cs="Times New Roman"/>
          <w:sz w:val="28"/>
          <w:szCs w:val="28"/>
          <w:lang w:eastAsia="ru-RU" w:bidi="ru-RU"/>
        </w:rPr>
        <w:t>ное понятие аристотелевской этики — добродетель. Доброде</w:t>
      </w:r>
      <w:r w:rsidRPr="000D4575">
        <w:rPr>
          <w:rFonts w:ascii="Times New Roman" w:hAnsi="Times New Roman" w:cs="Times New Roman"/>
          <w:sz w:val="28"/>
          <w:szCs w:val="28"/>
          <w:lang w:eastAsia="ru-RU" w:bidi="ru-RU"/>
        </w:rPr>
        <w:softHyphen/>
        <w:t>телью обладает не каждый челов</w:t>
      </w:r>
      <w:r w:rsidR="001C4BD2">
        <w:rPr>
          <w:rFonts w:ascii="Times New Roman" w:hAnsi="Times New Roman" w:cs="Times New Roman"/>
          <w:sz w:val="28"/>
          <w:szCs w:val="28"/>
          <w:lang w:eastAsia="ru-RU" w:bidi="ru-RU"/>
        </w:rPr>
        <w:t>ек, а лишь тот, кто сумел ее ак</w:t>
      </w:r>
      <w:r w:rsidRPr="000D4575">
        <w:rPr>
          <w:rFonts w:ascii="Times New Roman" w:hAnsi="Times New Roman" w:cs="Times New Roman"/>
          <w:sz w:val="28"/>
          <w:szCs w:val="28"/>
          <w:lang w:eastAsia="ru-RU" w:bidi="ru-RU"/>
        </w:rPr>
        <w:t>тивно обнаружить, тот, кто д</w:t>
      </w:r>
      <w:r w:rsidR="001C4BD2">
        <w:rPr>
          <w:rFonts w:ascii="Times New Roman" w:hAnsi="Times New Roman" w:cs="Times New Roman"/>
          <w:sz w:val="28"/>
          <w:szCs w:val="28"/>
          <w:lang w:eastAsia="ru-RU" w:bidi="ru-RU"/>
        </w:rPr>
        <w:t>ействует. Высшей формой деятель</w:t>
      </w:r>
      <w:r w:rsidRPr="000D4575">
        <w:rPr>
          <w:rFonts w:ascii="Times New Roman" w:hAnsi="Times New Roman" w:cs="Times New Roman"/>
          <w:sz w:val="28"/>
          <w:szCs w:val="28"/>
          <w:lang w:eastAsia="ru-RU" w:bidi="ru-RU"/>
        </w:rPr>
        <w:t>ности является познавательная и теоретическая деятельность. Так же как и у Платона, аристотелевское учение о человеке на</w:t>
      </w:r>
      <w:r w:rsidRPr="000D4575">
        <w:rPr>
          <w:rFonts w:ascii="Times New Roman" w:hAnsi="Times New Roman" w:cs="Times New Roman"/>
          <w:sz w:val="28"/>
          <w:szCs w:val="28"/>
          <w:lang w:eastAsia="ru-RU" w:bidi="ru-RU"/>
        </w:rPr>
        <w:softHyphen/>
        <w:t>правлено на то, чтобы пост</w:t>
      </w:r>
      <w:r w:rsidR="001C4BD2">
        <w:rPr>
          <w:rFonts w:ascii="Times New Roman" w:hAnsi="Times New Roman" w:cs="Times New Roman"/>
          <w:sz w:val="28"/>
          <w:szCs w:val="28"/>
          <w:lang w:eastAsia="ru-RU" w:bidi="ru-RU"/>
        </w:rPr>
        <w:t>авить на службу государству лич</w:t>
      </w:r>
      <w:r w:rsidRPr="000D4575">
        <w:rPr>
          <w:rFonts w:ascii="Times New Roman" w:hAnsi="Times New Roman" w:cs="Times New Roman"/>
          <w:sz w:val="28"/>
          <w:szCs w:val="28"/>
          <w:lang w:eastAsia="ru-RU" w:bidi="ru-RU"/>
        </w:rPr>
        <w:t>ность.</w:t>
      </w:r>
    </w:p>
    <w:p w:rsidR="00DA5572" w:rsidRPr="000D4575" w:rsidRDefault="00DA5572" w:rsidP="00DA5572">
      <w:pPr>
        <w:pStyle w:val="Bodytext20"/>
        <w:shd w:val="clear" w:color="auto" w:fill="auto"/>
        <w:spacing w:before="0" w:after="120" w:line="240" w:lineRule="auto"/>
        <w:rPr>
          <w:rFonts w:ascii="Times New Roman" w:hAnsi="Times New Roman" w:cs="Times New Roman"/>
          <w:b/>
          <w:i/>
          <w:sz w:val="28"/>
          <w:szCs w:val="28"/>
          <w:lang w:eastAsia="ru-RU" w:bidi="ru-RU"/>
        </w:rPr>
      </w:pPr>
      <w:r w:rsidRPr="000D4575">
        <w:rPr>
          <w:rFonts w:ascii="Times New Roman" w:hAnsi="Times New Roman" w:cs="Times New Roman"/>
          <w:b/>
          <w:i/>
          <w:sz w:val="28"/>
          <w:szCs w:val="28"/>
          <w:lang w:eastAsia="ru-RU" w:bidi="ru-RU"/>
        </w:rPr>
        <w:t>III этап. Философия эллинизма.</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Этот этап античной философии представлен такими направ</w:t>
      </w:r>
      <w:r w:rsidRPr="000D4575">
        <w:rPr>
          <w:rFonts w:ascii="Times New Roman" w:hAnsi="Times New Roman" w:cs="Times New Roman"/>
          <w:sz w:val="28"/>
          <w:szCs w:val="28"/>
          <w:lang w:eastAsia="ru-RU" w:bidi="ru-RU"/>
        </w:rPr>
        <w:softHyphen/>
        <w:t xml:space="preserve">лениями, как стоицизм, эпикуреизм, неоплатонизм. К этому этапу относится также философия </w:t>
      </w:r>
      <w:r w:rsidRPr="000D4575">
        <w:rPr>
          <w:rFonts w:ascii="Times New Roman" w:hAnsi="Times New Roman" w:cs="Times New Roman"/>
          <w:sz w:val="28"/>
          <w:szCs w:val="28"/>
          <w:lang w:eastAsia="ru-RU" w:bidi="ru-RU"/>
        </w:rPr>
        <w:lastRenderedPageBreak/>
        <w:t>киников.</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Характерная особенность э</w:t>
      </w:r>
      <w:r w:rsidR="001C4BD2">
        <w:rPr>
          <w:rFonts w:ascii="Times New Roman" w:hAnsi="Times New Roman" w:cs="Times New Roman"/>
          <w:sz w:val="28"/>
          <w:szCs w:val="28"/>
          <w:lang w:eastAsia="ru-RU" w:bidi="ru-RU"/>
        </w:rPr>
        <w:t>того этапа — максимально практи</w:t>
      </w:r>
      <w:r w:rsidRPr="000D4575">
        <w:rPr>
          <w:rFonts w:ascii="Times New Roman" w:hAnsi="Times New Roman" w:cs="Times New Roman"/>
          <w:sz w:val="28"/>
          <w:szCs w:val="28"/>
          <w:lang w:eastAsia="ru-RU" w:bidi="ru-RU"/>
        </w:rPr>
        <w:t>ческая, моральная и жизненн</w:t>
      </w:r>
      <w:r w:rsidR="001C4BD2">
        <w:rPr>
          <w:rFonts w:ascii="Times New Roman" w:hAnsi="Times New Roman" w:cs="Times New Roman"/>
          <w:sz w:val="28"/>
          <w:szCs w:val="28"/>
          <w:lang w:eastAsia="ru-RU" w:bidi="ru-RU"/>
        </w:rPr>
        <w:t>о утилитарная направленность фи</w:t>
      </w:r>
      <w:r w:rsidRPr="000D4575">
        <w:rPr>
          <w:rFonts w:ascii="Times New Roman" w:hAnsi="Times New Roman" w:cs="Times New Roman"/>
          <w:sz w:val="28"/>
          <w:szCs w:val="28"/>
          <w:lang w:eastAsia="ru-RU" w:bidi="ru-RU"/>
        </w:rPr>
        <w:t>лософии.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Диоген из Синопа, по п</w:t>
      </w:r>
      <w:r w:rsidR="001C4BD2">
        <w:rPr>
          <w:rFonts w:ascii="Times New Roman" w:hAnsi="Times New Roman" w:cs="Times New Roman"/>
          <w:sz w:val="28"/>
          <w:szCs w:val="28"/>
          <w:lang w:eastAsia="ru-RU" w:bidi="ru-RU"/>
        </w:rPr>
        <w:t>розвищу Собака (по-гречески «</w:t>
      </w:r>
      <w:proofErr w:type="spellStart"/>
      <w:r w:rsidR="001C4BD2">
        <w:rPr>
          <w:rFonts w:ascii="Times New Roman" w:hAnsi="Times New Roman" w:cs="Times New Roman"/>
          <w:sz w:val="28"/>
          <w:szCs w:val="28"/>
          <w:lang w:eastAsia="ru-RU" w:bidi="ru-RU"/>
        </w:rPr>
        <w:t>ки</w:t>
      </w:r>
      <w:r w:rsidRPr="000D4575">
        <w:rPr>
          <w:rFonts w:ascii="Times New Roman" w:hAnsi="Times New Roman" w:cs="Times New Roman"/>
          <w:sz w:val="28"/>
          <w:szCs w:val="28"/>
          <w:lang w:eastAsia="ru-RU" w:bidi="ru-RU"/>
        </w:rPr>
        <w:t>нос</w:t>
      </w:r>
      <w:proofErr w:type="spellEnd"/>
      <w:r w:rsidRPr="000D4575">
        <w:rPr>
          <w:rFonts w:ascii="Times New Roman" w:hAnsi="Times New Roman" w:cs="Times New Roman"/>
          <w:sz w:val="28"/>
          <w:szCs w:val="28"/>
          <w:lang w:eastAsia="ru-RU" w:bidi="ru-RU"/>
        </w:rPr>
        <w:t>»), один из ярких представителей философии киников. Философия должна показывать человеку путь к добродетельной жизни, считал философ. Для этого не</w:t>
      </w:r>
      <w:r w:rsidR="001C4BD2">
        <w:rPr>
          <w:rFonts w:ascii="Times New Roman" w:hAnsi="Times New Roman" w:cs="Times New Roman"/>
          <w:sz w:val="28"/>
          <w:szCs w:val="28"/>
          <w:lang w:eastAsia="ru-RU" w:bidi="ru-RU"/>
        </w:rPr>
        <w:t>обходимо «повергнуть в прах лож</w:t>
      </w:r>
      <w:r w:rsidRPr="000D4575">
        <w:rPr>
          <w:rFonts w:ascii="Times New Roman" w:hAnsi="Times New Roman" w:cs="Times New Roman"/>
          <w:sz w:val="28"/>
          <w:szCs w:val="28"/>
          <w:lang w:eastAsia="ru-RU" w:bidi="ru-RU"/>
        </w:rPr>
        <w:t>ные ценности», жить согласно природе. Ложные ценности — это богатство, телесные удовольствия, зависимость от общественного мнения. «Проклятая жажда зол</w:t>
      </w:r>
      <w:r w:rsidR="001C4BD2">
        <w:rPr>
          <w:rFonts w:ascii="Times New Roman" w:hAnsi="Times New Roman" w:cs="Times New Roman"/>
          <w:sz w:val="28"/>
          <w:szCs w:val="28"/>
          <w:lang w:eastAsia="ru-RU" w:bidi="ru-RU"/>
        </w:rPr>
        <w:t>ота толкает людей на кровопроли</w:t>
      </w:r>
      <w:r w:rsidRPr="000D4575">
        <w:rPr>
          <w:rFonts w:ascii="Times New Roman" w:hAnsi="Times New Roman" w:cs="Times New Roman"/>
          <w:sz w:val="28"/>
          <w:szCs w:val="28"/>
          <w:lang w:eastAsia="ru-RU" w:bidi="ru-RU"/>
        </w:rPr>
        <w:t>тие и насилие, подлость и бесч</w:t>
      </w:r>
      <w:r w:rsidR="001C4BD2">
        <w:rPr>
          <w:rFonts w:ascii="Times New Roman" w:hAnsi="Times New Roman" w:cs="Times New Roman"/>
          <w:sz w:val="28"/>
          <w:szCs w:val="28"/>
          <w:lang w:eastAsia="ru-RU" w:bidi="ru-RU"/>
        </w:rPr>
        <w:t>естие». Жизнь и поведение Диоге</w:t>
      </w:r>
      <w:r w:rsidRPr="000D4575">
        <w:rPr>
          <w:rFonts w:ascii="Times New Roman" w:hAnsi="Times New Roman" w:cs="Times New Roman"/>
          <w:sz w:val="28"/>
          <w:szCs w:val="28"/>
          <w:lang w:eastAsia="ru-RU" w:bidi="ru-RU"/>
        </w:rPr>
        <w:t>на полностью соответствовали его философии.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Это направление философской мысли не имело широкого распространения в эпоху эллинизма. Наиболее популярной была философия Эпикура. Жизнь </w:t>
      </w:r>
      <w:r w:rsidR="001C4BD2">
        <w:rPr>
          <w:rFonts w:ascii="Times New Roman" w:hAnsi="Times New Roman" w:cs="Times New Roman"/>
          <w:sz w:val="28"/>
          <w:szCs w:val="28"/>
          <w:lang w:eastAsia="ru-RU" w:bidi="ru-RU"/>
        </w:rPr>
        <w:t>— это счастье, удовольствие, вы</w:t>
      </w:r>
      <w:r w:rsidRPr="000D4575">
        <w:rPr>
          <w:rFonts w:ascii="Times New Roman" w:hAnsi="Times New Roman" w:cs="Times New Roman"/>
          <w:sz w:val="28"/>
          <w:szCs w:val="28"/>
          <w:lang w:eastAsia="ru-RU" w:bidi="ru-RU"/>
        </w:rPr>
        <w:t>сшее удовольствие, говорил Эпикур, это невозмутимость духа, душевный покой, что возмож</w:t>
      </w:r>
      <w:r w:rsidR="001C4BD2">
        <w:rPr>
          <w:rFonts w:ascii="Times New Roman" w:hAnsi="Times New Roman" w:cs="Times New Roman"/>
          <w:sz w:val="28"/>
          <w:szCs w:val="28"/>
          <w:lang w:eastAsia="ru-RU" w:bidi="ru-RU"/>
        </w:rPr>
        <w:t>но, когда человек способен усми</w:t>
      </w:r>
      <w:r w:rsidRPr="000D4575">
        <w:rPr>
          <w:rFonts w:ascii="Times New Roman" w:hAnsi="Times New Roman" w:cs="Times New Roman"/>
          <w:sz w:val="28"/>
          <w:szCs w:val="28"/>
          <w:lang w:eastAsia="ru-RU" w:bidi="ru-RU"/>
        </w:rPr>
        <w:t>рять свои страсти и плотские влечения, подчиняя разуму.</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Идеал счастья, по Эпикуру</w:t>
      </w:r>
      <w:r w:rsidR="001C4BD2">
        <w:rPr>
          <w:rFonts w:ascii="Times New Roman" w:hAnsi="Times New Roman" w:cs="Times New Roman"/>
          <w:sz w:val="28"/>
          <w:szCs w:val="28"/>
          <w:lang w:eastAsia="ru-RU" w:bidi="ru-RU"/>
        </w:rPr>
        <w:t>, в духовном наслаждении при за</w:t>
      </w:r>
      <w:r w:rsidRPr="000D4575">
        <w:rPr>
          <w:rFonts w:ascii="Times New Roman" w:hAnsi="Times New Roman" w:cs="Times New Roman"/>
          <w:sz w:val="28"/>
          <w:szCs w:val="28"/>
          <w:lang w:eastAsia="ru-RU" w:bidi="ru-RU"/>
        </w:rPr>
        <w:t>мкнутой жизни, избегающей политики и общественных дел.</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Ярким представителем этой школы был римский поэт и фи</w:t>
      </w:r>
      <w:r w:rsidRPr="000D4575">
        <w:rPr>
          <w:rFonts w:ascii="Times New Roman" w:hAnsi="Times New Roman" w:cs="Times New Roman"/>
          <w:sz w:val="28"/>
          <w:szCs w:val="28"/>
          <w:lang w:eastAsia="ru-RU" w:bidi="ru-RU"/>
        </w:rPr>
        <w:softHyphen/>
        <w:t>лософ Тит Лукреций Кар, но были и продолжатели, доведшие учения Эпикура до прямой противоположности. Эпикурейцами стали называть людей, которые цель жизни видели в умножении чувственных удовольствий, отр</w:t>
      </w:r>
      <w:r w:rsidR="001C4BD2">
        <w:rPr>
          <w:rFonts w:ascii="Times New Roman" w:hAnsi="Times New Roman" w:cs="Times New Roman"/>
          <w:sz w:val="28"/>
          <w:szCs w:val="28"/>
          <w:lang w:eastAsia="ru-RU" w:bidi="ru-RU"/>
        </w:rPr>
        <w:t>ицали существование богов, идеа</w:t>
      </w:r>
      <w:r w:rsidRPr="000D4575">
        <w:rPr>
          <w:rFonts w:ascii="Times New Roman" w:hAnsi="Times New Roman" w:cs="Times New Roman"/>
          <w:sz w:val="28"/>
          <w:szCs w:val="28"/>
          <w:lang w:eastAsia="ru-RU" w:bidi="ru-RU"/>
        </w:rPr>
        <w:t>лов, высших моральных ценностей, которые мешают бездумно наслаждаться жизнью.</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Стоицизм — одно из знаменитых направлений школ антич</w:t>
      </w:r>
      <w:r w:rsidRPr="000D4575">
        <w:rPr>
          <w:rFonts w:ascii="Times New Roman" w:hAnsi="Times New Roman" w:cs="Times New Roman"/>
          <w:sz w:val="28"/>
          <w:szCs w:val="28"/>
          <w:lang w:eastAsia="ru-RU" w:bidi="ru-RU"/>
        </w:rPr>
        <w:softHyphen/>
        <w:t>ной философии. Основателе</w:t>
      </w:r>
      <w:r w:rsidR="001C4BD2">
        <w:rPr>
          <w:rFonts w:ascii="Times New Roman" w:hAnsi="Times New Roman" w:cs="Times New Roman"/>
          <w:sz w:val="28"/>
          <w:szCs w:val="28"/>
          <w:lang w:eastAsia="ru-RU" w:bidi="ru-RU"/>
        </w:rPr>
        <w:t>м этой философской школы был Зе</w:t>
      </w:r>
      <w:r w:rsidRPr="000D4575">
        <w:rPr>
          <w:rFonts w:ascii="Times New Roman" w:hAnsi="Times New Roman" w:cs="Times New Roman"/>
          <w:sz w:val="28"/>
          <w:szCs w:val="28"/>
          <w:lang w:eastAsia="ru-RU" w:bidi="ru-RU"/>
        </w:rPr>
        <w:t xml:space="preserve">нон из </w:t>
      </w:r>
      <w:proofErr w:type="spellStart"/>
      <w:r w:rsidRPr="000D4575">
        <w:rPr>
          <w:rFonts w:ascii="Times New Roman" w:hAnsi="Times New Roman" w:cs="Times New Roman"/>
          <w:sz w:val="28"/>
          <w:szCs w:val="28"/>
          <w:lang w:eastAsia="ru-RU" w:bidi="ru-RU"/>
        </w:rPr>
        <w:t>Кития</w:t>
      </w:r>
      <w:proofErr w:type="spellEnd"/>
      <w:r w:rsidRPr="000D4575">
        <w:rPr>
          <w:rFonts w:ascii="Times New Roman" w:hAnsi="Times New Roman" w:cs="Times New Roman"/>
          <w:sz w:val="28"/>
          <w:szCs w:val="28"/>
          <w:lang w:eastAsia="ru-RU" w:bidi="ru-RU"/>
        </w:rPr>
        <w:t>. Не имея афинского гражданства, он не мог иметь свое помещение для занятий. Поэтому читал свои лекции в по</w:t>
      </w:r>
      <w:r w:rsidRPr="000D4575">
        <w:rPr>
          <w:rFonts w:ascii="Times New Roman" w:hAnsi="Times New Roman" w:cs="Times New Roman"/>
          <w:sz w:val="28"/>
          <w:szCs w:val="28"/>
          <w:lang w:eastAsia="ru-RU" w:bidi="ru-RU"/>
        </w:rPr>
        <w:softHyphen/>
        <w:t>ртике (от греч</w:t>
      </w:r>
      <w:proofErr w:type="gramStart"/>
      <w:r w:rsidRPr="000D4575">
        <w:rPr>
          <w:rFonts w:ascii="Times New Roman" w:hAnsi="Times New Roman" w:cs="Times New Roman"/>
          <w:sz w:val="28"/>
          <w:szCs w:val="28"/>
          <w:lang w:eastAsia="ru-RU" w:bidi="ru-RU"/>
        </w:rPr>
        <w:t>.</w:t>
      </w:r>
      <w:proofErr w:type="gramEnd"/>
      <w:r w:rsidRPr="000D4575">
        <w:rPr>
          <w:rFonts w:ascii="Times New Roman" w:hAnsi="Times New Roman" w:cs="Times New Roman"/>
          <w:sz w:val="28"/>
          <w:szCs w:val="28"/>
          <w:lang w:eastAsia="ru-RU" w:bidi="ru-RU"/>
        </w:rPr>
        <w:t xml:space="preserve"> </w:t>
      </w:r>
      <w:proofErr w:type="gramStart"/>
      <w:r w:rsidRPr="000D4575">
        <w:rPr>
          <w:rFonts w:ascii="Times New Roman" w:hAnsi="Times New Roman" w:cs="Times New Roman"/>
          <w:sz w:val="28"/>
          <w:szCs w:val="28"/>
          <w:lang w:eastAsia="ru-RU" w:bidi="ru-RU"/>
        </w:rPr>
        <w:t>с</w:t>
      </w:r>
      <w:proofErr w:type="gramEnd"/>
      <w:r w:rsidRPr="000D4575">
        <w:rPr>
          <w:rFonts w:ascii="Times New Roman" w:hAnsi="Times New Roman" w:cs="Times New Roman"/>
          <w:sz w:val="28"/>
          <w:szCs w:val="28"/>
          <w:lang w:eastAsia="ru-RU" w:bidi="ru-RU"/>
        </w:rPr>
        <w:t>тоя), отсюд</w:t>
      </w:r>
      <w:r w:rsidR="001C4BD2">
        <w:rPr>
          <w:rFonts w:ascii="Times New Roman" w:hAnsi="Times New Roman" w:cs="Times New Roman"/>
          <w:sz w:val="28"/>
          <w:szCs w:val="28"/>
          <w:lang w:eastAsia="ru-RU" w:bidi="ru-RU"/>
        </w:rPr>
        <w:t>а пошло название школы и направ</w:t>
      </w:r>
      <w:r w:rsidRPr="000D4575">
        <w:rPr>
          <w:rFonts w:ascii="Times New Roman" w:hAnsi="Times New Roman" w:cs="Times New Roman"/>
          <w:sz w:val="28"/>
          <w:szCs w:val="28"/>
          <w:lang w:eastAsia="ru-RU" w:bidi="ru-RU"/>
        </w:rPr>
        <w:t>ления в философии.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Наиболее яркие представители стоицизма: Марк </w:t>
      </w:r>
      <w:proofErr w:type="spellStart"/>
      <w:r w:rsidRPr="000D4575">
        <w:rPr>
          <w:rFonts w:ascii="Times New Roman" w:hAnsi="Times New Roman" w:cs="Times New Roman"/>
          <w:sz w:val="28"/>
          <w:szCs w:val="28"/>
          <w:lang w:eastAsia="ru-RU" w:bidi="ru-RU"/>
        </w:rPr>
        <w:t>Аврелий</w:t>
      </w:r>
      <w:proofErr w:type="spellEnd"/>
      <w:r w:rsidRPr="000D4575">
        <w:rPr>
          <w:rFonts w:ascii="Times New Roman" w:hAnsi="Times New Roman" w:cs="Times New Roman"/>
          <w:sz w:val="28"/>
          <w:szCs w:val="28"/>
          <w:lang w:eastAsia="ru-RU" w:bidi="ru-RU"/>
        </w:rPr>
        <w:t xml:space="preserve"> (император), Сенека (патриций, сановник), Эпикт</w:t>
      </w:r>
      <w:r w:rsidR="00917589">
        <w:rPr>
          <w:rFonts w:ascii="Times New Roman" w:hAnsi="Times New Roman" w:cs="Times New Roman"/>
          <w:sz w:val="28"/>
          <w:szCs w:val="28"/>
          <w:lang w:eastAsia="ru-RU" w:bidi="ru-RU"/>
        </w:rPr>
        <w:t>ет (</w:t>
      </w:r>
      <w:proofErr w:type="spellStart"/>
      <w:r w:rsidR="00917589">
        <w:rPr>
          <w:rFonts w:ascii="Times New Roman" w:hAnsi="Times New Roman" w:cs="Times New Roman"/>
          <w:sz w:val="28"/>
          <w:szCs w:val="28"/>
          <w:lang w:eastAsia="ru-RU" w:bidi="ru-RU"/>
        </w:rPr>
        <w:t>рабволь</w:t>
      </w:r>
      <w:r w:rsidRPr="000D4575">
        <w:rPr>
          <w:rFonts w:ascii="Times New Roman" w:hAnsi="Times New Roman" w:cs="Times New Roman"/>
          <w:sz w:val="28"/>
          <w:szCs w:val="28"/>
          <w:lang w:eastAsia="ru-RU" w:bidi="ru-RU"/>
        </w:rPr>
        <w:t>ноотпущенник</w:t>
      </w:r>
      <w:proofErr w:type="spellEnd"/>
      <w:r w:rsidRPr="000D4575">
        <w:rPr>
          <w:rFonts w:ascii="Times New Roman" w:hAnsi="Times New Roman" w:cs="Times New Roman"/>
          <w:sz w:val="28"/>
          <w:szCs w:val="28"/>
          <w:lang w:eastAsia="ru-RU" w:bidi="ru-RU"/>
        </w:rPr>
        <w:t>).</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Окружающий мир, по мнению стоиков, наполнен телами, кото</w:t>
      </w:r>
      <w:r w:rsidRPr="000D4575">
        <w:rPr>
          <w:rFonts w:ascii="Times New Roman" w:hAnsi="Times New Roman" w:cs="Times New Roman"/>
          <w:sz w:val="28"/>
          <w:szCs w:val="28"/>
          <w:lang w:eastAsia="ru-RU" w:bidi="ru-RU"/>
        </w:rPr>
        <w:softHyphen/>
        <w:t>рые состоят из земли, воды, воздуха, огня. Особую роль отводили огню, доходя до его обожеств</w:t>
      </w:r>
      <w:r w:rsidR="001C4BD2">
        <w:rPr>
          <w:rFonts w:ascii="Times New Roman" w:hAnsi="Times New Roman" w:cs="Times New Roman"/>
          <w:sz w:val="28"/>
          <w:szCs w:val="28"/>
          <w:lang w:eastAsia="ru-RU" w:bidi="ru-RU"/>
        </w:rPr>
        <w:t>ления. Философы считали, что существует два основания бытия</w:t>
      </w:r>
      <w:r w:rsidRPr="000D4575">
        <w:rPr>
          <w:rFonts w:ascii="Times New Roman" w:hAnsi="Times New Roman" w:cs="Times New Roman"/>
          <w:sz w:val="28"/>
          <w:szCs w:val="28"/>
          <w:lang w:eastAsia="ru-RU" w:bidi="ru-RU"/>
        </w:rPr>
        <w:t>: материя (пассивное основание) и форма, понимаемая ими как логос — мировой разум, который оду</w:t>
      </w:r>
      <w:r w:rsidRPr="000D4575">
        <w:rPr>
          <w:rFonts w:ascii="Times New Roman" w:hAnsi="Times New Roman" w:cs="Times New Roman"/>
          <w:sz w:val="28"/>
          <w:szCs w:val="28"/>
          <w:lang w:eastAsia="ru-RU" w:bidi="ru-RU"/>
        </w:rPr>
        <w:softHyphen/>
        <w:t>хотворяет материю. Он неразрывно связан с ней, пронизывает ее. Поэтому все в мире происходит так, как задумано божественным логосом. Этому бесполезно противостоять или сопротивляться. Все произойдет так, как предопределено, независимо от наших жела</w:t>
      </w:r>
      <w:r w:rsidRPr="000D4575">
        <w:rPr>
          <w:rFonts w:ascii="Times New Roman" w:hAnsi="Times New Roman" w:cs="Times New Roman"/>
          <w:sz w:val="28"/>
          <w:szCs w:val="28"/>
          <w:lang w:eastAsia="ru-RU" w:bidi="ru-RU"/>
        </w:rPr>
        <w:softHyphen/>
        <w:t>ний. Жизнь — это судьба, рок, ей надо повиноваться.</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Главная задача человека — сохранить свою душу, этим он спасет себя. Внутренне человек свободен, но истинная свобода возможна только для тех людей, которые проникли своей мыс</w:t>
      </w:r>
      <w:r w:rsidRPr="000D4575">
        <w:rPr>
          <w:rFonts w:ascii="Times New Roman" w:hAnsi="Times New Roman" w:cs="Times New Roman"/>
          <w:sz w:val="28"/>
          <w:szCs w:val="28"/>
          <w:lang w:eastAsia="ru-RU" w:bidi="ru-RU"/>
        </w:rPr>
        <w:softHyphen/>
        <w:t xml:space="preserve">лью в божественный план (мудрецам). </w:t>
      </w:r>
      <w:r w:rsidRPr="000D4575">
        <w:rPr>
          <w:rFonts w:ascii="Times New Roman" w:hAnsi="Times New Roman" w:cs="Times New Roman"/>
          <w:sz w:val="28"/>
          <w:szCs w:val="28"/>
          <w:lang w:eastAsia="ru-RU" w:bidi="ru-RU"/>
        </w:rPr>
        <w:lastRenderedPageBreak/>
        <w:t>«Свобода есть осознанная необходимость», т.е. действия, которые совершаются в соответ</w:t>
      </w:r>
      <w:r w:rsidRPr="000D4575">
        <w:rPr>
          <w:rFonts w:ascii="Times New Roman" w:hAnsi="Times New Roman" w:cs="Times New Roman"/>
          <w:sz w:val="28"/>
          <w:szCs w:val="28"/>
          <w:lang w:eastAsia="ru-RU" w:bidi="ru-RU"/>
        </w:rPr>
        <w:softHyphen/>
        <w:t>ствии с познанными законами природы, общества, внутреннего мира человека, являются свободными.</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Нравственная норма, сформулированная Сенекой, — поступай в отношении другого так, как он, на твой взгляд, должен посту</w:t>
      </w:r>
      <w:r w:rsidRPr="000D4575">
        <w:rPr>
          <w:rFonts w:ascii="Times New Roman" w:hAnsi="Times New Roman" w:cs="Times New Roman"/>
          <w:sz w:val="28"/>
          <w:szCs w:val="28"/>
          <w:lang w:eastAsia="ru-RU" w:bidi="ru-RU"/>
        </w:rPr>
        <w:softHyphen/>
        <w:t>пать по отношению к тебе, не причиняй зла другому — у Канта впоследствии получила название «категорического императива».</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Свои высказывания император Марк </w:t>
      </w:r>
      <w:proofErr w:type="spellStart"/>
      <w:r w:rsidRPr="000D4575">
        <w:rPr>
          <w:rFonts w:ascii="Times New Roman" w:hAnsi="Times New Roman" w:cs="Times New Roman"/>
          <w:sz w:val="28"/>
          <w:szCs w:val="28"/>
          <w:lang w:eastAsia="ru-RU" w:bidi="ru-RU"/>
        </w:rPr>
        <w:t>Аврелий</w:t>
      </w:r>
      <w:proofErr w:type="spellEnd"/>
      <w:r w:rsidRPr="000D4575">
        <w:rPr>
          <w:rFonts w:ascii="Times New Roman" w:hAnsi="Times New Roman" w:cs="Times New Roman"/>
          <w:sz w:val="28"/>
          <w:szCs w:val="28"/>
          <w:lang w:eastAsia="ru-RU" w:bidi="ru-RU"/>
        </w:rPr>
        <w:t xml:space="preserve"> — «Человеку важно делать добро и быть благосклонным к ошибкам» — пы</w:t>
      </w:r>
      <w:r w:rsidRPr="000D4575">
        <w:rPr>
          <w:rFonts w:ascii="Times New Roman" w:hAnsi="Times New Roman" w:cs="Times New Roman"/>
          <w:sz w:val="28"/>
          <w:szCs w:val="28"/>
          <w:lang w:eastAsia="ru-RU" w:bidi="ru-RU"/>
        </w:rPr>
        <w:softHyphen/>
        <w:t>тался реализовать в период своего правления.</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Античная философия, ее ос</w:t>
      </w:r>
      <w:r w:rsidR="001C4BD2">
        <w:rPr>
          <w:rFonts w:ascii="Times New Roman" w:hAnsi="Times New Roman" w:cs="Times New Roman"/>
          <w:sz w:val="28"/>
          <w:szCs w:val="28"/>
          <w:lang w:eastAsia="ru-RU" w:bidi="ru-RU"/>
        </w:rPr>
        <w:t>новные положения были плодотвор</w:t>
      </w:r>
      <w:r w:rsidRPr="000D4575">
        <w:rPr>
          <w:rFonts w:ascii="Times New Roman" w:hAnsi="Times New Roman" w:cs="Times New Roman"/>
          <w:sz w:val="28"/>
          <w:szCs w:val="28"/>
          <w:lang w:eastAsia="ru-RU" w:bidi="ru-RU"/>
        </w:rPr>
        <w:t>но использованы и получили дал</w:t>
      </w:r>
      <w:r w:rsidR="001C4BD2">
        <w:rPr>
          <w:rFonts w:ascii="Times New Roman" w:hAnsi="Times New Roman" w:cs="Times New Roman"/>
          <w:sz w:val="28"/>
          <w:szCs w:val="28"/>
          <w:lang w:eastAsia="ru-RU" w:bidi="ru-RU"/>
        </w:rPr>
        <w:t>ьнейшее развитие в истории чело</w:t>
      </w:r>
      <w:r w:rsidRPr="000D4575">
        <w:rPr>
          <w:rFonts w:ascii="Times New Roman" w:hAnsi="Times New Roman" w:cs="Times New Roman"/>
          <w:sz w:val="28"/>
          <w:szCs w:val="28"/>
          <w:lang w:eastAsia="ru-RU" w:bidi="ru-RU"/>
        </w:rPr>
        <w:t>веческой мысли. В ходе знакомства с отрывками из работ Сократа, Платона, Аристотеля студент н</w:t>
      </w:r>
      <w:r w:rsidR="001C4BD2">
        <w:rPr>
          <w:rFonts w:ascii="Times New Roman" w:hAnsi="Times New Roman" w:cs="Times New Roman"/>
          <w:sz w:val="28"/>
          <w:szCs w:val="28"/>
          <w:lang w:eastAsia="ru-RU" w:bidi="ru-RU"/>
        </w:rPr>
        <w:t>епосредственно прикоснется к фи</w:t>
      </w:r>
      <w:r w:rsidRPr="000D4575">
        <w:rPr>
          <w:rFonts w:ascii="Times New Roman" w:hAnsi="Times New Roman" w:cs="Times New Roman"/>
          <w:sz w:val="28"/>
          <w:szCs w:val="28"/>
          <w:lang w:eastAsia="ru-RU" w:bidi="ru-RU"/>
        </w:rPr>
        <w:t>лософии античности, причем к классическому ее этапу.</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При чтении источников важно понять, какие вопросы волно</w:t>
      </w:r>
      <w:r w:rsidRPr="000D4575">
        <w:rPr>
          <w:rFonts w:ascii="Times New Roman" w:hAnsi="Times New Roman" w:cs="Times New Roman"/>
          <w:sz w:val="28"/>
          <w:szCs w:val="28"/>
          <w:lang w:eastAsia="ru-RU" w:bidi="ru-RU"/>
        </w:rPr>
        <w:softHyphen/>
        <w:t>вали мыслителей этого этапа в истории античной философии, выяснить причину этого.</w:t>
      </w:r>
    </w:p>
    <w:p w:rsidR="00DA5572" w:rsidRPr="000D4575" w:rsidRDefault="00DA5572" w:rsidP="00DA5572">
      <w:pPr>
        <w:pStyle w:val="Bodytext20"/>
        <w:shd w:val="clear" w:color="auto" w:fill="auto"/>
        <w:spacing w:before="0" w:after="120" w:line="240" w:lineRule="auto"/>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Работая над текстами источн</w:t>
      </w:r>
      <w:r w:rsidR="0021726C">
        <w:rPr>
          <w:rFonts w:ascii="Times New Roman" w:hAnsi="Times New Roman" w:cs="Times New Roman"/>
          <w:sz w:val="28"/>
          <w:szCs w:val="28"/>
          <w:lang w:eastAsia="ru-RU" w:bidi="ru-RU"/>
        </w:rPr>
        <w:t>иков, студенту необходимо обра</w:t>
      </w:r>
      <w:r w:rsidRPr="000D4575">
        <w:rPr>
          <w:rFonts w:ascii="Times New Roman" w:hAnsi="Times New Roman" w:cs="Times New Roman"/>
          <w:sz w:val="28"/>
          <w:szCs w:val="28"/>
          <w:lang w:eastAsia="ru-RU" w:bidi="ru-RU"/>
        </w:rPr>
        <w:t>тить внимание на портреты философов, на их внешность, физи</w:t>
      </w:r>
      <w:r w:rsidRPr="000D4575">
        <w:rPr>
          <w:rFonts w:ascii="Times New Roman" w:hAnsi="Times New Roman" w:cs="Times New Roman"/>
          <w:sz w:val="28"/>
          <w:szCs w:val="28"/>
          <w:lang w:eastAsia="ru-RU" w:bidi="ru-RU"/>
        </w:rPr>
        <w:softHyphen/>
        <w:t>огномические данные. Студе</w:t>
      </w:r>
      <w:r w:rsidR="0021726C">
        <w:rPr>
          <w:rFonts w:ascii="Times New Roman" w:hAnsi="Times New Roman" w:cs="Times New Roman"/>
          <w:sz w:val="28"/>
          <w:szCs w:val="28"/>
          <w:lang w:eastAsia="ru-RU" w:bidi="ru-RU"/>
        </w:rPr>
        <w:t>нту необходимо посмотреть допол</w:t>
      </w:r>
      <w:r w:rsidRPr="000D4575">
        <w:rPr>
          <w:rFonts w:ascii="Times New Roman" w:hAnsi="Times New Roman" w:cs="Times New Roman"/>
          <w:sz w:val="28"/>
          <w:szCs w:val="28"/>
          <w:lang w:eastAsia="ru-RU" w:bidi="ru-RU"/>
        </w:rPr>
        <w:t xml:space="preserve">нительный материал по этой </w:t>
      </w:r>
      <w:r w:rsidR="0021726C">
        <w:rPr>
          <w:rFonts w:ascii="Times New Roman" w:hAnsi="Times New Roman" w:cs="Times New Roman"/>
          <w:sz w:val="28"/>
          <w:szCs w:val="28"/>
          <w:lang w:eastAsia="ru-RU" w:bidi="ru-RU"/>
        </w:rPr>
        <w:t>теме (литературу, работы филосо</w:t>
      </w:r>
      <w:r w:rsidRPr="000D4575">
        <w:rPr>
          <w:rFonts w:ascii="Times New Roman" w:hAnsi="Times New Roman" w:cs="Times New Roman"/>
          <w:sz w:val="28"/>
          <w:szCs w:val="28"/>
          <w:lang w:eastAsia="ru-RU" w:bidi="ru-RU"/>
        </w:rPr>
        <w:t>фов и т.д.), где он сможет больше узнать о личности философов и их философии.</w:t>
      </w:r>
    </w:p>
    <w:p w:rsidR="00DA5572" w:rsidRPr="000D4575" w:rsidRDefault="00DA5572" w:rsidP="00DA5572">
      <w:pPr>
        <w:pStyle w:val="Bodytext20"/>
        <w:shd w:val="clear" w:color="auto" w:fill="auto"/>
        <w:spacing w:after="120" w:line="240" w:lineRule="auto"/>
        <w:ind w:firstLine="318"/>
        <w:rPr>
          <w:rFonts w:ascii="Times New Roman" w:hAnsi="Times New Roman" w:cs="Times New Roman"/>
          <w:b/>
          <w:sz w:val="28"/>
          <w:szCs w:val="28"/>
          <w:lang w:eastAsia="ru-RU" w:bidi="ru-RU"/>
        </w:rPr>
      </w:pPr>
      <w:r w:rsidRPr="000D4575">
        <w:rPr>
          <w:rFonts w:ascii="Times New Roman" w:hAnsi="Times New Roman" w:cs="Times New Roman"/>
          <w:b/>
          <w:sz w:val="28"/>
          <w:szCs w:val="28"/>
          <w:lang w:eastAsia="ru-RU" w:bidi="ru-RU"/>
        </w:rPr>
        <w:t>ЛИТЕРАТУРА</w:t>
      </w:r>
    </w:p>
    <w:p w:rsidR="00DA5572" w:rsidRPr="000D4575" w:rsidRDefault="00DA5572" w:rsidP="00705EE1">
      <w:pPr>
        <w:pStyle w:val="Bodytext20"/>
        <w:numPr>
          <w:ilvl w:val="0"/>
          <w:numId w:val="16"/>
        </w:numPr>
        <w:shd w:val="clear" w:color="auto" w:fill="auto"/>
        <w:spacing w:before="0" w:after="120" w:line="240" w:lineRule="auto"/>
        <w:ind w:left="567" w:hanging="567"/>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Современный философский словарь. — М., 1996.</w:t>
      </w:r>
    </w:p>
    <w:p w:rsidR="00DA5572" w:rsidRPr="000D4575" w:rsidRDefault="00DA5572" w:rsidP="00705EE1">
      <w:pPr>
        <w:pStyle w:val="Bodytext20"/>
        <w:numPr>
          <w:ilvl w:val="0"/>
          <w:numId w:val="16"/>
        </w:numPr>
        <w:shd w:val="clear" w:color="auto" w:fill="auto"/>
        <w:spacing w:before="0" w:after="120" w:line="240" w:lineRule="auto"/>
        <w:ind w:left="567" w:hanging="567"/>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Философский словарь. — М., 2003.</w:t>
      </w:r>
    </w:p>
    <w:p w:rsidR="00DA5572" w:rsidRPr="000D4575" w:rsidRDefault="00DA5572" w:rsidP="00705EE1">
      <w:pPr>
        <w:pStyle w:val="Bodytext20"/>
        <w:numPr>
          <w:ilvl w:val="0"/>
          <w:numId w:val="16"/>
        </w:numPr>
        <w:shd w:val="clear" w:color="auto" w:fill="auto"/>
        <w:spacing w:before="0" w:after="120" w:line="240" w:lineRule="auto"/>
        <w:ind w:left="567" w:hanging="567"/>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Мир философии: кн. для чтения. Ч. 1-2. — М., 1991.</w:t>
      </w:r>
    </w:p>
    <w:p w:rsidR="00DA5572" w:rsidRPr="000D4575" w:rsidRDefault="00DA5572" w:rsidP="00705EE1">
      <w:pPr>
        <w:pStyle w:val="Bodytext20"/>
        <w:numPr>
          <w:ilvl w:val="0"/>
          <w:numId w:val="16"/>
        </w:numPr>
        <w:shd w:val="clear" w:color="auto" w:fill="auto"/>
        <w:spacing w:before="0" w:after="120" w:line="240" w:lineRule="auto"/>
        <w:ind w:left="567" w:hanging="567"/>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 xml:space="preserve">Хрестоматия по философии: </w:t>
      </w:r>
      <w:proofErr w:type="spellStart"/>
      <w:r w:rsidRPr="000D4575">
        <w:rPr>
          <w:rFonts w:ascii="Times New Roman" w:hAnsi="Times New Roman" w:cs="Times New Roman"/>
          <w:sz w:val="28"/>
          <w:szCs w:val="28"/>
          <w:lang w:eastAsia="ru-RU" w:bidi="ru-RU"/>
        </w:rPr>
        <w:t>учебн</w:t>
      </w:r>
      <w:proofErr w:type="spellEnd"/>
      <w:r w:rsidRPr="000D4575">
        <w:rPr>
          <w:rFonts w:ascii="Times New Roman" w:hAnsi="Times New Roman" w:cs="Times New Roman"/>
          <w:sz w:val="28"/>
          <w:szCs w:val="28"/>
          <w:lang w:eastAsia="ru-RU" w:bidi="ru-RU"/>
        </w:rPr>
        <w:t xml:space="preserve">. пособие для вузов: в 3 т. — М., </w:t>
      </w:r>
      <w:r w:rsidRPr="000D4575">
        <w:rPr>
          <w:sz w:val="28"/>
          <w:szCs w:val="28"/>
        </w:rPr>
        <w:t>2000</w:t>
      </w:r>
      <w:r w:rsidRPr="000D4575">
        <w:rPr>
          <w:rFonts w:ascii="Times New Roman" w:hAnsi="Times New Roman" w:cs="Times New Roman"/>
          <w:b/>
          <w:bCs/>
          <w:sz w:val="28"/>
          <w:szCs w:val="28"/>
        </w:rPr>
        <w:t>.</w:t>
      </w:r>
    </w:p>
    <w:p w:rsidR="00DA5572" w:rsidRPr="000D4575" w:rsidRDefault="00DA5572" w:rsidP="00705EE1">
      <w:pPr>
        <w:pStyle w:val="Bodytext20"/>
        <w:numPr>
          <w:ilvl w:val="0"/>
          <w:numId w:val="16"/>
        </w:numPr>
        <w:shd w:val="clear" w:color="auto" w:fill="auto"/>
        <w:spacing w:before="0" w:after="120" w:line="240" w:lineRule="auto"/>
        <w:ind w:left="567" w:hanging="567"/>
        <w:rPr>
          <w:rFonts w:ascii="Times New Roman" w:hAnsi="Times New Roman" w:cs="Times New Roman"/>
          <w:sz w:val="28"/>
          <w:szCs w:val="28"/>
          <w:lang w:eastAsia="ru-RU" w:bidi="ru-RU"/>
        </w:rPr>
      </w:pPr>
      <w:r w:rsidRPr="000D4575">
        <w:rPr>
          <w:rFonts w:ascii="Times New Roman" w:hAnsi="Times New Roman" w:cs="Times New Roman"/>
          <w:sz w:val="28"/>
          <w:szCs w:val="28"/>
          <w:lang w:eastAsia="ru-RU" w:bidi="ru-RU"/>
        </w:rPr>
        <w:t>Человек: Мыслители прошлого и настоящего о его жизни, смерти и бессмертии. — М., 1991.</w:t>
      </w:r>
    </w:p>
    <w:p w:rsidR="00DA5572" w:rsidRPr="000D4575" w:rsidRDefault="00DA5572" w:rsidP="00705EE1">
      <w:pPr>
        <w:pStyle w:val="Bodytext20"/>
        <w:numPr>
          <w:ilvl w:val="0"/>
          <w:numId w:val="16"/>
        </w:numPr>
        <w:shd w:val="clear" w:color="auto" w:fill="auto"/>
        <w:spacing w:before="0" w:after="120" w:line="240" w:lineRule="auto"/>
        <w:ind w:left="567" w:hanging="567"/>
        <w:rPr>
          <w:rFonts w:ascii="Times New Roman" w:hAnsi="Times New Roman" w:cs="Times New Roman"/>
          <w:sz w:val="28"/>
          <w:szCs w:val="28"/>
          <w:lang w:eastAsia="ru-RU" w:bidi="ru-RU"/>
        </w:rPr>
      </w:pPr>
      <w:proofErr w:type="spellStart"/>
      <w:r w:rsidRPr="000D4575">
        <w:rPr>
          <w:i/>
          <w:iCs/>
          <w:sz w:val="28"/>
          <w:szCs w:val="28"/>
        </w:rPr>
        <w:t>Асмус</w:t>
      </w:r>
      <w:proofErr w:type="spellEnd"/>
      <w:r w:rsidRPr="000D4575">
        <w:rPr>
          <w:i/>
          <w:iCs/>
          <w:sz w:val="28"/>
          <w:szCs w:val="28"/>
        </w:rPr>
        <w:t xml:space="preserve"> В.Ф.</w:t>
      </w:r>
      <w:r w:rsidRPr="000D4575">
        <w:rPr>
          <w:rFonts w:ascii="Times New Roman" w:hAnsi="Times New Roman" w:cs="Times New Roman"/>
          <w:sz w:val="28"/>
          <w:szCs w:val="28"/>
          <w:lang w:eastAsia="ru-RU" w:bidi="ru-RU"/>
        </w:rPr>
        <w:t xml:space="preserve"> Античная философия. — М., 1976.</w:t>
      </w:r>
    </w:p>
    <w:p w:rsidR="00DA5572" w:rsidRPr="000D4575" w:rsidRDefault="00DA5572">
      <w:pPr>
        <w:spacing w:after="200" w:line="276" w:lineRule="auto"/>
        <w:rPr>
          <w:rFonts w:eastAsia="Georgia"/>
          <w:b/>
          <w:sz w:val="28"/>
          <w:szCs w:val="28"/>
          <w:lang w:bidi="ru-RU"/>
        </w:rPr>
      </w:pPr>
      <w:bookmarkStart w:id="0" w:name="bookmark1"/>
      <w:r w:rsidRPr="000D4575">
        <w:rPr>
          <w:b/>
          <w:sz w:val="28"/>
          <w:szCs w:val="28"/>
          <w:lang w:bidi="ru-RU"/>
        </w:rPr>
        <w:br w:type="page"/>
      </w:r>
    </w:p>
    <w:p w:rsidR="00DA5572" w:rsidRPr="000D4575" w:rsidRDefault="00DA5572" w:rsidP="00DA5572">
      <w:pPr>
        <w:pStyle w:val="Bodytext20"/>
        <w:shd w:val="clear" w:color="auto" w:fill="auto"/>
        <w:spacing w:before="0" w:after="120" w:line="240" w:lineRule="auto"/>
        <w:rPr>
          <w:rFonts w:ascii="Times New Roman" w:hAnsi="Times New Roman" w:cs="Times New Roman"/>
          <w:b/>
          <w:sz w:val="28"/>
          <w:szCs w:val="28"/>
          <w:lang w:eastAsia="ru-RU" w:bidi="ru-RU"/>
        </w:rPr>
      </w:pPr>
      <w:r w:rsidRPr="000D4575">
        <w:rPr>
          <w:rFonts w:ascii="Times New Roman" w:hAnsi="Times New Roman" w:cs="Times New Roman"/>
          <w:b/>
          <w:sz w:val="28"/>
          <w:szCs w:val="28"/>
          <w:lang w:eastAsia="ru-RU" w:bidi="ru-RU"/>
        </w:rPr>
        <w:lastRenderedPageBreak/>
        <w:t>ИСТОЧНИКИ И ДОКУМЕНТЫ</w:t>
      </w:r>
      <w:bookmarkEnd w:id="0"/>
    </w:p>
    <w:p w:rsidR="00DA5572" w:rsidRPr="000D4575" w:rsidRDefault="00DA5572" w:rsidP="00DA5572">
      <w:pPr>
        <w:pStyle w:val="Bodytext20"/>
        <w:shd w:val="clear" w:color="auto" w:fill="auto"/>
        <w:spacing w:before="0" w:after="120" w:line="240" w:lineRule="auto"/>
        <w:rPr>
          <w:rFonts w:ascii="Times New Roman" w:hAnsi="Times New Roman" w:cs="Times New Roman"/>
          <w:b/>
          <w:sz w:val="28"/>
          <w:szCs w:val="28"/>
          <w:lang w:eastAsia="ru-RU" w:bidi="ru-RU"/>
        </w:rPr>
      </w:pPr>
    </w:p>
    <w:p w:rsidR="00DA5572" w:rsidRPr="000D4575" w:rsidRDefault="00DA5572" w:rsidP="00DA5572">
      <w:pPr>
        <w:pStyle w:val="Bodytext20"/>
        <w:shd w:val="clear" w:color="auto" w:fill="auto"/>
        <w:spacing w:before="0" w:after="120" w:line="240" w:lineRule="auto"/>
        <w:jc w:val="center"/>
        <w:rPr>
          <w:rFonts w:ascii="Times New Roman" w:hAnsi="Times New Roman" w:cs="Times New Roman"/>
          <w:b/>
          <w:sz w:val="28"/>
          <w:szCs w:val="28"/>
          <w:lang w:eastAsia="ru-RU" w:bidi="ru-RU"/>
        </w:rPr>
      </w:pPr>
      <w:r w:rsidRPr="000D4575">
        <w:rPr>
          <w:rFonts w:ascii="Times New Roman" w:hAnsi="Times New Roman" w:cs="Times New Roman"/>
          <w:b/>
          <w:sz w:val="28"/>
          <w:szCs w:val="28"/>
          <w:lang w:eastAsia="ru-RU" w:bidi="ru-RU"/>
        </w:rPr>
        <w:t>О БЕССМЕРТИИ ДУШИ</w:t>
      </w:r>
    </w:p>
    <w:p w:rsidR="00DA5572" w:rsidRPr="000D4575" w:rsidRDefault="00DA5572" w:rsidP="00080E42">
      <w:pPr>
        <w:pStyle w:val="Bodytext20"/>
        <w:shd w:val="clear" w:color="auto" w:fill="auto"/>
        <w:spacing w:before="0" w:after="120" w:line="240" w:lineRule="auto"/>
        <w:ind w:firstLine="0"/>
        <w:rPr>
          <w:rFonts w:ascii="Times New Roman" w:hAnsi="Times New Roman" w:cs="Times New Roman"/>
          <w:b/>
          <w:i/>
          <w:sz w:val="28"/>
          <w:szCs w:val="28"/>
          <w:lang w:eastAsia="ru-RU" w:bidi="ru-RU"/>
        </w:rPr>
      </w:pPr>
      <w:r w:rsidRPr="000D4575">
        <w:rPr>
          <w:rFonts w:ascii="Times New Roman" w:hAnsi="Times New Roman" w:cs="Times New Roman"/>
          <w:b/>
          <w:i/>
          <w:sz w:val="28"/>
          <w:szCs w:val="28"/>
          <w:lang w:eastAsia="ru-RU" w:bidi="ru-RU"/>
        </w:rPr>
        <w:t>Сократ</w:t>
      </w:r>
    </w:p>
    <w:p w:rsidR="00080E42" w:rsidRPr="000D4575" w:rsidRDefault="00DA5572" w:rsidP="00080E42">
      <w:pPr>
        <w:jc w:val="both"/>
        <w:rPr>
          <w:sz w:val="28"/>
          <w:szCs w:val="28"/>
          <w:lang w:bidi="ru-RU"/>
        </w:rPr>
      </w:pPr>
      <w:r w:rsidRPr="000D4575">
        <w:rPr>
          <w:sz w:val="28"/>
          <w:szCs w:val="28"/>
          <w:lang w:bidi="ru-RU"/>
        </w:rPr>
        <w:t>Тем, кто стремится к познанию, хорошо известно, что, когда филосо</w:t>
      </w:r>
      <w:r w:rsidRPr="000D4575">
        <w:rPr>
          <w:sz w:val="28"/>
          <w:szCs w:val="28"/>
          <w:lang w:bidi="ru-RU"/>
        </w:rPr>
        <w:softHyphen/>
        <w:t>фия принимает под опеку их душу, душа туго-натуго связана в теле и при</w:t>
      </w:r>
      <w:r w:rsidRPr="000D4575">
        <w:rPr>
          <w:sz w:val="28"/>
          <w:szCs w:val="28"/>
          <w:lang w:bidi="ru-RU"/>
        </w:rPr>
        <w:softHyphen/>
        <w:t>леплена к нему, она вынуждена рассматривать и постигать сущее не сама по себе, но через тело, словно бы через ре</w:t>
      </w:r>
      <w:r w:rsidR="00080E42" w:rsidRPr="000D4575">
        <w:rPr>
          <w:sz w:val="28"/>
          <w:szCs w:val="28"/>
          <w:lang w:bidi="ru-RU"/>
        </w:rPr>
        <w:t>шетки тюрьмы, и погрязает в глу</w:t>
      </w:r>
      <w:r w:rsidRPr="000D4575">
        <w:rPr>
          <w:sz w:val="28"/>
          <w:szCs w:val="28"/>
          <w:lang w:bidi="ru-RU"/>
        </w:rPr>
        <w:t>бочайшем невежестве. Видит философия и всю грозную силу этой тюрьмы:</w:t>
      </w:r>
      <w:r w:rsidR="00080E42" w:rsidRPr="000D4575">
        <w:rPr>
          <w:sz w:val="28"/>
          <w:szCs w:val="28"/>
        </w:rPr>
        <w:t xml:space="preserve"> </w:t>
      </w:r>
      <w:r w:rsidR="00080E42" w:rsidRPr="000D4575">
        <w:rPr>
          <w:sz w:val="28"/>
          <w:szCs w:val="28"/>
          <w:lang w:bidi="ru-RU"/>
        </w:rPr>
        <w:t>и, подчиняясь страстям, узник сам крепче любого блюстителя караулит собственную темницу.</w:t>
      </w:r>
    </w:p>
    <w:p w:rsidR="00080E42" w:rsidRPr="000D4575" w:rsidRDefault="00080E42" w:rsidP="00080E42">
      <w:pPr>
        <w:jc w:val="both"/>
        <w:rPr>
          <w:sz w:val="28"/>
          <w:szCs w:val="28"/>
          <w:lang w:bidi="ru-RU"/>
        </w:rPr>
      </w:pPr>
      <w:proofErr w:type="gramStart"/>
      <w:r w:rsidRPr="000D4575">
        <w:rPr>
          <w:sz w:val="28"/>
          <w:szCs w:val="28"/>
          <w:lang w:bidi="ru-RU"/>
        </w:rPr>
        <w:t>Да, стремящимся к познанию известно, в каком положении бывает их душа, когда философия берет её под свое покровительство и с тихими увещаниями принимается освобождать, выявляя, до какой степени обманчиво зрение, обманчив слух и остальные чувства, убеждая отдаляться от них, не пользоваться их службою, насколько лишь это возможно, и советуя душе сосредоточиваться и собираться в себе самой, верить только себе, когда</w:t>
      </w:r>
      <w:proofErr w:type="gramEnd"/>
      <w:r w:rsidRPr="000D4575">
        <w:rPr>
          <w:sz w:val="28"/>
          <w:szCs w:val="28"/>
          <w:lang w:bidi="ru-RU"/>
        </w:rPr>
        <w:t xml:space="preserve">, сама в себе, она мыслит о том, что существует само по себе, и не считать истинным ничего из того, что она с помощью другого исследует из других вещей, иначе говоря, </w:t>
      </w:r>
      <w:proofErr w:type="gramStart"/>
      <w:r w:rsidRPr="000D4575">
        <w:rPr>
          <w:sz w:val="28"/>
          <w:szCs w:val="28"/>
          <w:lang w:bidi="ru-RU"/>
        </w:rPr>
        <w:t>из</w:t>
      </w:r>
      <w:proofErr w:type="gramEnd"/>
    </w:p>
    <w:p w:rsidR="00080E42" w:rsidRPr="000D4575" w:rsidRDefault="00080E42" w:rsidP="00080E42">
      <w:pPr>
        <w:jc w:val="both"/>
        <w:rPr>
          <w:sz w:val="28"/>
          <w:szCs w:val="28"/>
          <w:lang w:bidi="ru-RU"/>
        </w:rPr>
      </w:pPr>
      <w:proofErr w:type="gramStart"/>
      <w:r w:rsidRPr="000D4575">
        <w:rPr>
          <w:sz w:val="28"/>
          <w:szCs w:val="28"/>
          <w:lang w:bidi="ru-RU"/>
        </w:rPr>
        <w:t>ощутимых</w:t>
      </w:r>
      <w:proofErr w:type="gramEnd"/>
      <w:r w:rsidRPr="000D4575">
        <w:rPr>
          <w:sz w:val="28"/>
          <w:szCs w:val="28"/>
          <w:lang w:bidi="ru-RU"/>
        </w:rPr>
        <w:t xml:space="preserve"> и видимых, ибо то, что видит душа, умопостигаемое и безвинно. </w:t>
      </w:r>
      <w:proofErr w:type="gramStart"/>
      <w:r w:rsidRPr="000D4575">
        <w:rPr>
          <w:sz w:val="28"/>
          <w:szCs w:val="28"/>
          <w:lang w:bidi="ru-RU"/>
        </w:rPr>
        <w:t>Вот то освобождение, которому не считает нужным противиться душа истинного философа, и потому она бежит от радостей, желаний, печалей и страхов, насколько это в её силах, понимая, что, если кто сильно обрадован, или опечален, или испуган, или охвачен сильным желанием, он терпит не только обычное зло, какого и мог бы ожидать, — например, заболеет или проматывается, потакая своим страстям, — но и</w:t>
      </w:r>
      <w:proofErr w:type="gramEnd"/>
      <w:r w:rsidRPr="000D4575">
        <w:rPr>
          <w:sz w:val="28"/>
          <w:szCs w:val="28"/>
          <w:lang w:bidi="ru-RU"/>
        </w:rPr>
        <w:t xml:space="preserve"> самое великое, самое крайнее из всех зол и даже не отдает себе в этом отчета.</w:t>
      </w:r>
    </w:p>
    <w:p w:rsidR="00080E42" w:rsidRPr="000D4575" w:rsidRDefault="00080E42" w:rsidP="00080E42">
      <w:pPr>
        <w:jc w:val="right"/>
        <w:rPr>
          <w:sz w:val="28"/>
          <w:szCs w:val="28"/>
          <w:lang w:bidi="ru-RU"/>
        </w:rPr>
      </w:pPr>
      <w:r w:rsidRPr="000D4575">
        <w:rPr>
          <w:sz w:val="28"/>
          <w:szCs w:val="28"/>
          <w:lang w:bidi="ru-RU"/>
        </w:rPr>
        <w:t>Платон. О государстве. Соч.: в 3 т. — М., 1970.</w:t>
      </w:r>
    </w:p>
    <w:p w:rsidR="00080E42" w:rsidRPr="000D4575" w:rsidRDefault="00080E42" w:rsidP="00080E42">
      <w:pPr>
        <w:jc w:val="both"/>
        <w:rPr>
          <w:sz w:val="28"/>
          <w:szCs w:val="28"/>
          <w:lang w:bidi="ru-RU"/>
        </w:rPr>
      </w:pPr>
    </w:p>
    <w:p w:rsidR="00080E42" w:rsidRPr="000D4575" w:rsidRDefault="00080E42" w:rsidP="00080E42">
      <w:pPr>
        <w:jc w:val="center"/>
        <w:rPr>
          <w:b/>
          <w:sz w:val="28"/>
          <w:szCs w:val="28"/>
          <w:lang w:bidi="ru-RU"/>
        </w:rPr>
      </w:pPr>
      <w:r w:rsidRPr="000D4575">
        <w:rPr>
          <w:b/>
          <w:sz w:val="28"/>
          <w:szCs w:val="28"/>
          <w:lang w:bidi="ru-RU"/>
        </w:rPr>
        <w:t>УЧЕНИЕ О ГОСУДАРСТВЕ</w:t>
      </w:r>
    </w:p>
    <w:p w:rsidR="00080E42" w:rsidRPr="000D4575" w:rsidRDefault="00080E42" w:rsidP="00080E42">
      <w:pPr>
        <w:jc w:val="both"/>
        <w:rPr>
          <w:b/>
          <w:i/>
          <w:sz w:val="28"/>
          <w:szCs w:val="28"/>
          <w:lang w:bidi="ru-RU"/>
        </w:rPr>
      </w:pPr>
      <w:r w:rsidRPr="000D4575">
        <w:rPr>
          <w:b/>
          <w:i/>
          <w:sz w:val="28"/>
          <w:szCs w:val="28"/>
          <w:lang w:bidi="ru-RU"/>
        </w:rPr>
        <w:t>Платон</w:t>
      </w:r>
    </w:p>
    <w:p w:rsidR="00080E42" w:rsidRPr="000D4575" w:rsidRDefault="00080E42" w:rsidP="00080E42">
      <w:pPr>
        <w:jc w:val="both"/>
        <w:rPr>
          <w:sz w:val="28"/>
          <w:szCs w:val="28"/>
          <w:lang w:bidi="ru-RU"/>
        </w:rPr>
      </w:pPr>
      <w:r w:rsidRPr="000D4575">
        <w:rPr>
          <w:sz w:val="28"/>
          <w:szCs w:val="28"/>
          <w:lang w:bidi="ru-RU"/>
        </w:rPr>
        <w:t>Государство, — сказал я, возникает, как я полагаю, когда каждый из нас не может удовлетворить сам себя, но нуждается еще во многом. Таким образом, каждый человек привлекает то одного, то другого для удовлетворения той или иной потребности. Испытывая нужду во многом, многие люди собираются воедино, чтобы обитать сообща и оказывать друг другу помощь: такое совместное поселение и получает у нас название государства...</w:t>
      </w:r>
    </w:p>
    <w:p w:rsidR="00080E42" w:rsidRPr="000D4575" w:rsidRDefault="00080E42" w:rsidP="00080E42">
      <w:pPr>
        <w:jc w:val="both"/>
        <w:rPr>
          <w:sz w:val="28"/>
          <w:szCs w:val="28"/>
          <w:lang w:bidi="ru-RU"/>
        </w:rPr>
      </w:pPr>
      <w:proofErr w:type="gramStart"/>
      <w:r w:rsidRPr="000D4575">
        <w:rPr>
          <w:sz w:val="28"/>
          <w:szCs w:val="28"/>
          <w:lang w:bidi="ru-RU"/>
        </w:rPr>
        <w:t xml:space="preserve">Пока в государствах не будут царствовать философы, либо так называемые нынешние цари и владыки не станут благородно и основательно философствовать и это не сольется воедино — государственная власть и философия, и пока не будут в обязательном порядке отстранены те люди — а их много, — которые ныне стремятся порознь либо к власти, либо к философии, до тех пор, дорогой </w:t>
      </w:r>
      <w:proofErr w:type="spellStart"/>
      <w:r w:rsidRPr="000D4575">
        <w:rPr>
          <w:sz w:val="28"/>
          <w:szCs w:val="28"/>
          <w:lang w:bidi="ru-RU"/>
        </w:rPr>
        <w:t>Главкон</w:t>
      </w:r>
      <w:proofErr w:type="spellEnd"/>
      <w:r w:rsidRPr="000D4575">
        <w:rPr>
          <w:sz w:val="28"/>
          <w:szCs w:val="28"/>
          <w:lang w:bidi="ru-RU"/>
        </w:rPr>
        <w:t>, государствам не избавиться</w:t>
      </w:r>
      <w:proofErr w:type="gramEnd"/>
      <w:r w:rsidRPr="000D4575">
        <w:rPr>
          <w:sz w:val="28"/>
          <w:szCs w:val="28"/>
          <w:lang w:bidi="ru-RU"/>
        </w:rPr>
        <w:t xml:space="preserve"> от зол...</w:t>
      </w:r>
    </w:p>
    <w:p w:rsidR="00080E42" w:rsidRPr="000D4575" w:rsidRDefault="00080E42" w:rsidP="00080E42">
      <w:pPr>
        <w:jc w:val="both"/>
        <w:rPr>
          <w:sz w:val="28"/>
          <w:szCs w:val="28"/>
          <w:lang w:bidi="ru-RU"/>
        </w:rPr>
      </w:pPr>
      <w:r w:rsidRPr="000D4575">
        <w:rPr>
          <w:sz w:val="28"/>
          <w:szCs w:val="28"/>
          <w:lang w:bidi="ru-RU"/>
        </w:rPr>
        <w:t xml:space="preserve">Хотя члены государства братья... но бог, вылепивший нас, в тех из вас, кто способен править, примешал при рождении золота, и поэтому они наиболее ценны, в помощников их — серебра, железа же и меди в земледельцев и разных ремесленников. Вы все родственны, но большей частью рождаете себе подобных, </w:t>
      </w:r>
      <w:r w:rsidRPr="000D4575">
        <w:rPr>
          <w:sz w:val="28"/>
          <w:szCs w:val="28"/>
          <w:lang w:bidi="ru-RU"/>
        </w:rPr>
        <w:lastRenderedPageBreak/>
        <w:t xml:space="preserve">хотя все же бывает, что от золота родится серебряное потомство, а от серебра — золотое; то же и в остальных случаях. </w:t>
      </w:r>
      <w:proofErr w:type="gramStart"/>
      <w:r w:rsidRPr="000D4575">
        <w:rPr>
          <w:sz w:val="28"/>
          <w:szCs w:val="28"/>
          <w:lang w:bidi="ru-RU"/>
        </w:rPr>
        <w:t>От правителей бог требует, и прежде всего и преимущественно, чтобы именно здесь они оказались доблестными стражами и ничто так усиленно не оберегали, как свое потомство, наблюдая, что за примесь имеется в душе их детей, и, если ребенок родится с примесью меди или железа, они никоим образом не должны иметь к нему жалости, но поступать так, как того заслуживают его природные</w:t>
      </w:r>
      <w:proofErr w:type="gramEnd"/>
      <w:r w:rsidRPr="000D4575">
        <w:rPr>
          <w:sz w:val="28"/>
          <w:szCs w:val="28"/>
          <w:lang w:bidi="ru-RU"/>
        </w:rPr>
        <w:t xml:space="preserve"> задатки, то есть включать его в число ремесленников или земледельцев; если же родится кто-нибудь с примесью золота ил серебра, это надо ценить и с почетом переводить его в стражи или в помощники.</w:t>
      </w:r>
    </w:p>
    <w:p w:rsidR="00080E42" w:rsidRPr="000D4575" w:rsidRDefault="00080E42" w:rsidP="00080E42">
      <w:pPr>
        <w:jc w:val="both"/>
        <w:rPr>
          <w:sz w:val="28"/>
          <w:szCs w:val="28"/>
          <w:lang w:bidi="ru-RU"/>
        </w:rPr>
      </w:pPr>
      <w:r w:rsidRPr="000D4575">
        <w:rPr>
          <w:sz w:val="28"/>
          <w:szCs w:val="28"/>
          <w:lang w:bidi="ru-RU"/>
        </w:rPr>
        <w:t>Сейчас мы лепим в нашем воображении государство, как мы полагаем, счастливое, но не в отдельно взятой его части, не так, чтобы лишь кое-кто в нем был счастлив, но так, чтобы оно было счастливо все в целом...</w:t>
      </w:r>
    </w:p>
    <w:p w:rsidR="00080E42" w:rsidRPr="000D4575" w:rsidRDefault="00080E42" w:rsidP="00080E42">
      <w:pPr>
        <w:jc w:val="both"/>
        <w:rPr>
          <w:sz w:val="28"/>
          <w:szCs w:val="28"/>
          <w:lang w:bidi="ru-RU"/>
        </w:rPr>
      </w:pPr>
      <w:r w:rsidRPr="000D4575">
        <w:rPr>
          <w:sz w:val="28"/>
          <w:szCs w:val="28"/>
          <w:lang w:bidi="ru-RU"/>
        </w:rPr>
        <w:t>Таким образом, при росте и благоустройстве нашего государства надо предоставить всем сословиям возможность иметь свою долю в общем процветании, соответственно их природным данным.</w:t>
      </w:r>
    </w:p>
    <w:p w:rsidR="00080E42" w:rsidRPr="000D4575" w:rsidRDefault="00080E42" w:rsidP="00080E42">
      <w:pPr>
        <w:jc w:val="both"/>
        <w:rPr>
          <w:sz w:val="28"/>
          <w:szCs w:val="28"/>
          <w:lang w:bidi="ru-RU"/>
        </w:rPr>
      </w:pPr>
      <w:r w:rsidRPr="000D4575">
        <w:rPr>
          <w:sz w:val="28"/>
          <w:szCs w:val="28"/>
          <w:lang w:bidi="ru-RU"/>
        </w:rPr>
        <w:t>Так, по-видимому, мы нашли для наших стражей еще что-то такое, чего надо всячески остерегаться, — как бы оно не проникло в государство незаметным для стражей образом.</w:t>
      </w:r>
    </w:p>
    <w:p w:rsidR="00080E42" w:rsidRPr="000D4575" w:rsidRDefault="00080E42" w:rsidP="00080E42">
      <w:pPr>
        <w:jc w:val="both"/>
        <w:rPr>
          <w:sz w:val="28"/>
          <w:szCs w:val="28"/>
          <w:lang w:bidi="ru-RU"/>
        </w:rPr>
      </w:pPr>
      <w:r w:rsidRPr="000D4575">
        <w:rPr>
          <w:sz w:val="28"/>
          <w:szCs w:val="28"/>
          <w:lang w:bidi="ru-RU"/>
        </w:rPr>
        <w:t>Что же это такое?</w:t>
      </w:r>
    </w:p>
    <w:p w:rsidR="00080E42" w:rsidRPr="000D4575" w:rsidRDefault="00080E42" w:rsidP="00080E42">
      <w:pPr>
        <w:jc w:val="both"/>
        <w:rPr>
          <w:sz w:val="28"/>
          <w:szCs w:val="28"/>
          <w:lang w:bidi="ru-RU"/>
        </w:rPr>
      </w:pPr>
      <w:r w:rsidRPr="000D4575">
        <w:rPr>
          <w:sz w:val="28"/>
          <w:szCs w:val="28"/>
          <w:lang w:bidi="ru-RU"/>
        </w:rPr>
        <w:t xml:space="preserve">Богатство и бедность. Одно ведет к роскоши, лени, новшествам, </w:t>
      </w:r>
      <w:proofErr w:type="gramStart"/>
      <w:r w:rsidRPr="000D4575">
        <w:rPr>
          <w:sz w:val="28"/>
          <w:szCs w:val="28"/>
          <w:lang w:bidi="ru-RU"/>
        </w:rPr>
        <w:t>другая</w:t>
      </w:r>
      <w:proofErr w:type="gramEnd"/>
      <w:r w:rsidRPr="000D4575">
        <w:rPr>
          <w:sz w:val="28"/>
          <w:szCs w:val="28"/>
          <w:lang w:bidi="ru-RU"/>
        </w:rPr>
        <w:t xml:space="preserve"> кроме новшеств — к низостям и злодеяниям.</w:t>
      </w:r>
    </w:p>
    <w:p w:rsidR="00080E42" w:rsidRPr="000D4575" w:rsidRDefault="00080E42" w:rsidP="00080E42">
      <w:pPr>
        <w:jc w:val="right"/>
        <w:rPr>
          <w:sz w:val="28"/>
          <w:szCs w:val="28"/>
          <w:lang w:bidi="ru-RU"/>
        </w:rPr>
      </w:pPr>
      <w:r w:rsidRPr="000D4575">
        <w:rPr>
          <w:sz w:val="28"/>
          <w:szCs w:val="28"/>
          <w:lang w:bidi="ru-RU"/>
        </w:rPr>
        <w:t>Платон. Соч.: в 3 т. — М., 1970</w:t>
      </w:r>
    </w:p>
    <w:p w:rsidR="00080E42" w:rsidRPr="001C4BD2" w:rsidRDefault="00080E42" w:rsidP="001C4BD2">
      <w:pPr>
        <w:spacing w:before="120" w:after="120" w:line="276" w:lineRule="auto"/>
        <w:jc w:val="center"/>
        <w:rPr>
          <w:sz w:val="28"/>
          <w:szCs w:val="28"/>
          <w:lang w:bidi="ru-RU"/>
        </w:rPr>
      </w:pPr>
      <w:r w:rsidRPr="000D4575">
        <w:rPr>
          <w:b/>
          <w:sz w:val="28"/>
          <w:szCs w:val="28"/>
          <w:lang w:bidi="ru-RU"/>
        </w:rPr>
        <w:t>НИКОМАХОВА ЭТИКА</w:t>
      </w:r>
    </w:p>
    <w:p w:rsidR="00080E42" w:rsidRPr="000D4575" w:rsidRDefault="00080E42" w:rsidP="00080E42">
      <w:pPr>
        <w:jc w:val="both"/>
        <w:rPr>
          <w:b/>
          <w:i/>
          <w:sz w:val="28"/>
          <w:szCs w:val="28"/>
          <w:lang w:bidi="ru-RU"/>
        </w:rPr>
      </w:pPr>
      <w:r w:rsidRPr="000D4575">
        <w:rPr>
          <w:b/>
          <w:i/>
          <w:sz w:val="28"/>
          <w:szCs w:val="28"/>
          <w:lang w:bidi="ru-RU"/>
        </w:rPr>
        <w:t>Аристотель</w:t>
      </w:r>
    </w:p>
    <w:p w:rsidR="00E8100F" w:rsidRPr="000D4575" w:rsidRDefault="00080E42" w:rsidP="00080E42">
      <w:pPr>
        <w:jc w:val="both"/>
        <w:rPr>
          <w:sz w:val="28"/>
          <w:szCs w:val="28"/>
          <w:lang w:bidi="ru-RU"/>
        </w:rPr>
      </w:pPr>
      <w:proofErr w:type="gramStart"/>
      <w:r w:rsidRPr="000D4575">
        <w:rPr>
          <w:sz w:val="28"/>
          <w:szCs w:val="28"/>
          <w:lang w:bidi="ru-RU"/>
        </w:rPr>
        <w:t>Если назначение человека — деятельность души, согласованная с суждением или не без! участия суждения, причем мы утверждаем, что назначение человека по роду тождественно назначению добропорядочного (</w:t>
      </w:r>
      <w:proofErr w:type="spellStart"/>
      <w:r w:rsidRPr="000D4575">
        <w:rPr>
          <w:sz w:val="28"/>
          <w:szCs w:val="28"/>
          <w:lang w:bidi="ru-RU"/>
        </w:rPr>
        <w:t>spoydaios</w:t>
      </w:r>
      <w:proofErr w:type="spellEnd"/>
      <w:r w:rsidRPr="000D4575">
        <w:rPr>
          <w:sz w:val="28"/>
          <w:szCs w:val="28"/>
          <w:lang w:bidi="ru-RU"/>
        </w:rPr>
        <w:t xml:space="preserve">) человека, как тождественно назначение </w:t>
      </w:r>
      <w:proofErr w:type="spellStart"/>
      <w:r w:rsidRPr="000D4575">
        <w:rPr>
          <w:sz w:val="28"/>
          <w:szCs w:val="28"/>
          <w:lang w:bidi="ru-RU"/>
        </w:rPr>
        <w:t>кифариста</w:t>
      </w:r>
      <w:proofErr w:type="spellEnd"/>
      <w:r w:rsidRPr="000D4575">
        <w:rPr>
          <w:sz w:val="28"/>
          <w:szCs w:val="28"/>
          <w:lang w:bidi="ru-RU"/>
        </w:rPr>
        <w:t xml:space="preserve"> и изрядного (</w:t>
      </w:r>
      <w:proofErr w:type="spellStart"/>
      <w:r w:rsidRPr="000D4575">
        <w:rPr>
          <w:sz w:val="28"/>
          <w:szCs w:val="28"/>
          <w:lang w:bidi="ru-RU"/>
        </w:rPr>
        <w:t>spoydaios</w:t>
      </w:r>
      <w:proofErr w:type="spellEnd"/>
      <w:r w:rsidRPr="000D4575">
        <w:rPr>
          <w:sz w:val="28"/>
          <w:szCs w:val="28"/>
          <w:lang w:bidi="ru-RU"/>
        </w:rPr>
        <w:t xml:space="preserve">) </w:t>
      </w:r>
      <w:proofErr w:type="spellStart"/>
      <w:r w:rsidRPr="000D4575">
        <w:rPr>
          <w:sz w:val="28"/>
          <w:szCs w:val="28"/>
          <w:lang w:bidi="ru-RU"/>
        </w:rPr>
        <w:t>кифариста</w:t>
      </w:r>
      <w:proofErr w:type="spellEnd"/>
      <w:r w:rsidRPr="000D4575">
        <w:rPr>
          <w:sz w:val="28"/>
          <w:szCs w:val="28"/>
          <w:lang w:bidi="ru-RU"/>
        </w:rPr>
        <w:t xml:space="preserve">, и это верно для всех вообще случаев, а преимущества к добродетели — это [лишь] добавление к делу: так, дело </w:t>
      </w:r>
      <w:proofErr w:type="spellStart"/>
      <w:r w:rsidRPr="000D4575">
        <w:rPr>
          <w:sz w:val="28"/>
          <w:szCs w:val="28"/>
          <w:lang w:bidi="ru-RU"/>
        </w:rPr>
        <w:t>кифариста</w:t>
      </w:r>
      <w:proofErr w:type="spellEnd"/>
      <w:r w:rsidRPr="000D4575">
        <w:rPr>
          <w:sz w:val="28"/>
          <w:szCs w:val="28"/>
          <w:lang w:bidi="ru-RU"/>
        </w:rPr>
        <w:t xml:space="preserve"> — играть на кифаре, а дело изрядного </w:t>
      </w:r>
      <w:proofErr w:type="spellStart"/>
      <w:r w:rsidRPr="000D4575">
        <w:rPr>
          <w:sz w:val="28"/>
          <w:szCs w:val="28"/>
          <w:lang w:bidi="ru-RU"/>
        </w:rPr>
        <w:t>кифариста</w:t>
      </w:r>
      <w:proofErr w:type="spellEnd"/>
      <w:proofErr w:type="gramEnd"/>
      <w:r w:rsidRPr="000D4575">
        <w:rPr>
          <w:sz w:val="28"/>
          <w:szCs w:val="28"/>
          <w:lang w:bidi="ru-RU"/>
        </w:rPr>
        <w:t xml:space="preserve"> — </w:t>
      </w:r>
      <w:proofErr w:type="gramStart"/>
      <w:r w:rsidRPr="000D4575">
        <w:rPr>
          <w:sz w:val="28"/>
          <w:szCs w:val="28"/>
          <w:lang w:bidi="ru-RU"/>
        </w:rPr>
        <w:t>хорошо играть — если это так, то мы полагаем, что дело человека — некая жизнь, а жизнь эта — деятельность души и поступки при участии суждения, дело же добропорядочного мужа — совершать это хорошо (</w:t>
      </w:r>
      <w:proofErr w:type="spellStart"/>
      <w:r w:rsidRPr="000D4575">
        <w:rPr>
          <w:sz w:val="28"/>
          <w:szCs w:val="28"/>
          <w:lang w:bidi="ru-RU"/>
        </w:rPr>
        <w:t>to</w:t>
      </w:r>
      <w:proofErr w:type="spellEnd"/>
      <w:r w:rsidRPr="000D4575">
        <w:rPr>
          <w:sz w:val="28"/>
          <w:szCs w:val="28"/>
          <w:lang w:bidi="ru-RU"/>
        </w:rPr>
        <w:t xml:space="preserve"> су) и прекрасно в нравственном смысле (</w:t>
      </w:r>
      <w:proofErr w:type="spellStart"/>
      <w:r w:rsidRPr="000D4575">
        <w:rPr>
          <w:sz w:val="28"/>
          <w:szCs w:val="28"/>
          <w:lang w:bidi="ru-RU"/>
        </w:rPr>
        <w:t>kalos</w:t>
      </w:r>
      <w:proofErr w:type="spellEnd"/>
      <w:r w:rsidRPr="000D4575">
        <w:rPr>
          <w:sz w:val="28"/>
          <w:szCs w:val="28"/>
          <w:lang w:bidi="ru-RU"/>
        </w:rPr>
        <w:t>),и мы полагаем, что каждое дело делается хорошо, когда его исполняют сообразно присущей (</w:t>
      </w:r>
      <w:proofErr w:type="spellStart"/>
      <w:r w:rsidRPr="000D4575">
        <w:rPr>
          <w:sz w:val="28"/>
          <w:szCs w:val="28"/>
          <w:lang w:bidi="ru-RU"/>
        </w:rPr>
        <w:t>oikeia</w:t>
      </w:r>
      <w:proofErr w:type="spellEnd"/>
      <w:r w:rsidRPr="000D4575">
        <w:rPr>
          <w:sz w:val="28"/>
          <w:szCs w:val="28"/>
          <w:lang w:bidi="ru-RU"/>
        </w:rPr>
        <w:t>) ему добродетели;</w:t>
      </w:r>
      <w:proofErr w:type="gramEnd"/>
      <w:r w:rsidRPr="000D4575">
        <w:rPr>
          <w:sz w:val="28"/>
          <w:szCs w:val="28"/>
          <w:lang w:bidi="ru-RU"/>
        </w:rPr>
        <w:t xml:space="preserve"> если все это так, то человеческое благо представляет собой деятельность души сообразно добродетели, а если добродетелей несколько – то сообразно наилучшей и наиболее полной и [совершенной]. Добавим к этому: за полную [человеческую</w:t>
      </w:r>
      <w:proofErr w:type="gramStart"/>
      <w:r w:rsidRPr="000D4575">
        <w:rPr>
          <w:sz w:val="28"/>
          <w:szCs w:val="28"/>
          <w:lang w:bidi="ru-RU"/>
        </w:rPr>
        <w:t>]ж</w:t>
      </w:r>
      <w:proofErr w:type="gramEnd"/>
      <w:r w:rsidRPr="000D4575">
        <w:rPr>
          <w:sz w:val="28"/>
          <w:szCs w:val="28"/>
          <w:lang w:bidi="ru-RU"/>
        </w:rPr>
        <w:t>изнь. Ведь одна ласточка не делает весны и один [теплый день</w:t>
      </w:r>
      <w:proofErr w:type="gramStart"/>
      <w:r w:rsidRPr="000D4575">
        <w:rPr>
          <w:sz w:val="28"/>
          <w:szCs w:val="28"/>
          <w:lang w:bidi="ru-RU"/>
        </w:rPr>
        <w:t>]т</w:t>
      </w:r>
      <w:proofErr w:type="gramEnd"/>
      <w:r w:rsidRPr="000D4575">
        <w:rPr>
          <w:sz w:val="28"/>
          <w:szCs w:val="28"/>
          <w:lang w:bidi="ru-RU"/>
        </w:rPr>
        <w:t>оже; точно так же ни за один день, ни за краткое время не делаются блаженными и счастливыми.</w:t>
      </w:r>
    </w:p>
    <w:p w:rsidR="00080E42" w:rsidRPr="000D4575" w:rsidRDefault="00080E42" w:rsidP="00080E42">
      <w:pPr>
        <w:jc w:val="both"/>
        <w:rPr>
          <w:color w:val="000000"/>
          <w:spacing w:val="5"/>
          <w:sz w:val="28"/>
          <w:szCs w:val="28"/>
        </w:rPr>
      </w:pPr>
      <w:r w:rsidRPr="000D4575">
        <w:rPr>
          <w:color w:val="000000"/>
          <w:spacing w:val="5"/>
          <w:sz w:val="28"/>
          <w:szCs w:val="28"/>
        </w:rPr>
        <w:t>Итак, пусть это будет предварительное описание [высшего человеческого] блага, потому что сначала нужно, наверное, дать общий очерк, а уже потом подробное описание.</w:t>
      </w:r>
    </w:p>
    <w:p w:rsidR="00080E42" w:rsidRPr="000D4575" w:rsidRDefault="00080E42" w:rsidP="00080E42">
      <w:pPr>
        <w:jc w:val="right"/>
        <w:rPr>
          <w:color w:val="000000"/>
          <w:spacing w:val="5"/>
          <w:sz w:val="28"/>
          <w:szCs w:val="28"/>
        </w:rPr>
      </w:pPr>
      <w:r w:rsidRPr="000D4575">
        <w:rPr>
          <w:sz w:val="28"/>
          <w:szCs w:val="28"/>
          <w:lang w:bidi="ru-RU"/>
        </w:rPr>
        <w:t>Аристотель. Соч.: в 4 т. — М., 1984</w:t>
      </w:r>
    </w:p>
    <w:p w:rsidR="000B1A71" w:rsidRPr="000D4575" w:rsidRDefault="000B1A71">
      <w:pPr>
        <w:spacing w:after="200" w:line="276" w:lineRule="auto"/>
        <w:rPr>
          <w:b/>
          <w:color w:val="000000"/>
          <w:spacing w:val="5"/>
          <w:sz w:val="28"/>
          <w:szCs w:val="28"/>
        </w:rPr>
      </w:pPr>
      <w:r w:rsidRPr="000D4575">
        <w:rPr>
          <w:b/>
          <w:color w:val="000000"/>
          <w:spacing w:val="5"/>
          <w:sz w:val="28"/>
          <w:szCs w:val="28"/>
        </w:rPr>
        <w:br w:type="page"/>
      </w:r>
    </w:p>
    <w:p w:rsidR="00E8100F" w:rsidRPr="000D4575" w:rsidRDefault="00080E42" w:rsidP="00080E42">
      <w:pPr>
        <w:jc w:val="both"/>
        <w:rPr>
          <w:b/>
          <w:color w:val="000000"/>
          <w:spacing w:val="5"/>
          <w:sz w:val="28"/>
          <w:szCs w:val="28"/>
        </w:rPr>
      </w:pPr>
      <w:r w:rsidRPr="000D4575">
        <w:rPr>
          <w:b/>
          <w:color w:val="000000"/>
          <w:spacing w:val="5"/>
          <w:sz w:val="28"/>
          <w:szCs w:val="28"/>
        </w:rPr>
        <w:lastRenderedPageBreak/>
        <w:t>КОНТРОЛЬНЫЕ ВОПРОСЫ И ЗАДАНИЯ</w:t>
      </w:r>
    </w:p>
    <w:p w:rsidR="000B1A71" w:rsidRPr="000D4575" w:rsidRDefault="000B1A71" w:rsidP="00705EE1">
      <w:pPr>
        <w:numPr>
          <w:ilvl w:val="0"/>
          <w:numId w:val="17"/>
        </w:numPr>
        <w:rPr>
          <w:color w:val="000000"/>
          <w:sz w:val="28"/>
          <w:szCs w:val="28"/>
        </w:rPr>
      </w:pPr>
      <w:r w:rsidRPr="000D4575">
        <w:rPr>
          <w:color w:val="000000"/>
          <w:sz w:val="28"/>
          <w:szCs w:val="28"/>
        </w:rPr>
        <w:t>В чем заключается специфика и особенности античной философии?</w:t>
      </w:r>
    </w:p>
    <w:p w:rsidR="000B1A71" w:rsidRPr="000D4575" w:rsidRDefault="000B1A71" w:rsidP="00705EE1">
      <w:pPr>
        <w:numPr>
          <w:ilvl w:val="0"/>
          <w:numId w:val="17"/>
        </w:numPr>
        <w:rPr>
          <w:color w:val="000000"/>
          <w:sz w:val="28"/>
          <w:szCs w:val="28"/>
        </w:rPr>
      </w:pPr>
      <w:r w:rsidRPr="000D4575">
        <w:rPr>
          <w:color w:val="000000"/>
          <w:sz w:val="28"/>
          <w:szCs w:val="28"/>
        </w:rPr>
        <w:t>Какие школы и течения античной философии заложили теоретическую основу последующих философских направлений?</w:t>
      </w:r>
    </w:p>
    <w:p w:rsidR="000B1A71" w:rsidRPr="000D4575" w:rsidRDefault="000B1A71" w:rsidP="00705EE1">
      <w:pPr>
        <w:numPr>
          <w:ilvl w:val="0"/>
          <w:numId w:val="17"/>
        </w:numPr>
        <w:rPr>
          <w:color w:val="000000"/>
          <w:sz w:val="28"/>
          <w:szCs w:val="28"/>
        </w:rPr>
      </w:pPr>
      <w:r w:rsidRPr="000D4575">
        <w:rPr>
          <w:color w:val="000000"/>
          <w:sz w:val="28"/>
          <w:szCs w:val="28"/>
        </w:rPr>
        <w:t>Назовите основные этапы развития античной философии, ярких ее представителей.</w:t>
      </w:r>
    </w:p>
    <w:p w:rsidR="000B1A71" w:rsidRPr="000D4575" w:rsidRDefault="000B1A71" w:rsidP="00705EE1">
      <w:pPr>
        <w:numPr>
          <w:ilvl w:val="0"/>
          <w:numId w:val="17"/>
        </w:numPr>
        <w:rPr>
          <w:color w:val="000000"/>
          <w:sz w:val="28"/>
          <w:szCs w:val="28"/>
        </w:rPr>
      </w:pPr>
      <w:r w:rsidRPr="000D4575">
        <w:rPr>
          <w:color w:val="000000"/>
          <w:sz w:val="28"/>
          <w:szCs w:val="28"/>
        </w:rPr>
        <w:t>В чем особенность первого этапа античной философии?</w:t>
      </w:r>
    </w:p>
    <w:p w:rsidR="000B1A71" w:rsidRPr="000D4575" w:rsidRDefault="000B1A71" w:rsidP="00705EE1">
      <w:pPr>
        <w:numPr>
          <w:ilvl w:val="0"/>
          <w:numId w:val="17"/>
        </w:numPr>
        <w:rPr>
          <w:color w:val="000000"/>
          <w:sz w:val="28"/>
          <w:szCs w:val="28"/>
        </w:rPr>
      </w:pPr>
      <w:r w:rsidRPr="000D4575">
        <w:rPr>
          <w:color w:val="000000"/>
          <w:sz w:val="28"/>
          <w:szCs w:val="28"/>
        </w:rPr>
        <w:t xml:space="preserve">Охарактеризуйте </w:t>
      </w:r>
      <w:r w:rsidR="000D4575" w:rsidRPr="000D4575">
        <w:rPr>
          <w:color w:val="000000"/>
          <w:sz w:val="28"/>
          <w:szCs w:val="28"/>
        </w:rPr>
        <w:t>второй этап античной философии. Почему он получил название «классический»?</w:t>
      </w:r>
    </w:p>
    <w:p w:rsidR="000B1A71" w:rsidRPr="000D4575" w:rsidRDefault="000D4575" w:rsidP="00705EE1">
      <w:pPr>
        <w:pStyle w:val="aa"/>
        <w:numPr>
          <w:ilvl w:val="0"/>
          <w:numId w:val="17"/>
        </w:numPr>
        <w:ind w:hanging="720"/>
        <w:jc w:val="both"/>
        <w:rPr>
          <w:sz w:val="28"/>
          <w:szCs w:val="28"/>
        </w:rPr>
      </w:pPr>
      <w:r w:rsidRPr="000D4575">
        <w:rPr>
          <w:color w:val="000000"/>
          <w:sz w:val="28"/>
          <w:szCs w:val="28"/>
        </w:rPr>
        <w:t>В чем суть философии эпохи эллинизма?</w:t>
      </w:r>
    </w:p>
    <w:p w:rsidR="000B1A71" w:rsidRPr="000D4575" w:rsidRDefault="000D4575" w:rsidP="00705EE1">
      <w:pPr>
        <w:pStyle w:val="aa"/>
        <w:numPr>
          <w:ilvl w:val="0"/>
          <w:numId w:val="17"/>
        </w:numPr>
        <w:ind w:hanging="720"/>
        <w:jc w:val="both"/>
        <w:rPr>
          <w:sz w:val="28"/>
          <w:szCs w:val="28"/>
        </w:rPr>
      </w:pPr>
      <w:r w:rsidRPr="000D4575">
        <w:rPr>
          <w:color w:val="000000"/>
          <w:sz w:val="28"/>
          <w:szCs w:val="28"/>
        </w:rPr>
        <w:t>Проанализируйте каждый представленный текст. Определите тему, проблемы. Что их объединяет</w:t>
      </w:r>
      <w:r w:rsidRPr="000D4575">
        <w:rPr>
          <w:color w:val="000000"/>
          <w:sz w:val="28"/>
          <w:szCs w:val="28"/>
          <w:lang w:val="en-US"/>
        </w:rPr>
        <w:t>?</w:t>
      </w:r>
    </w:p>
    <w:p w:rsidR="00E95E1F" w:rsidRDefault="00E95E1F" w:rsidP="00E95E1F">
      <w:pPr>
        <w:spacing w:after="200" w:line="276" w:lineRule="auto"/>
        <w:rPr>
          <w:sz w:val="28"/>
          <w:szCs w:val="28"/>
        </w:rPr>
      </w:pPr>
    </w:p>
    <w:p w:rsidR="00E8100F" w:rsidRPr="00E95E1F" w:rsidRDefault="00E8100F" w:rsidP="00E95E1F">
      <w:pPr>
        <w:spacing w:after="200" w:line="276" w:lineRule="auto"/>
        <w:rPr>
          <w:sz w:val="28"/>
          <w:szCs w:val="28"/>
        </w:rPr>
      </w:pPr>
      <w:r>
        <w:rPr>
          <w:b/>
          <w:sz w:val="28"/>
          <w:szCs w:val="28"/>
        </w:rPr>
        <w:t>Задание</w:t>
      </w:r>
      <w:r w:rsidR="00917589">
        <w:rPr>
          <w:b/>
          <w:sz w:val="28"/>
          <w:szCs w:val="28"/>
        </w:rPr>
        <w:t>.</w:t>
      </w:r>
      <w:r>
        <w:rPr>
          <w:b/>
          <w:sz w:val="28"/>
          <w:szCs w:val="28"/>
        </w:rPr>
        <w:t xml:space="preserve"> </w:t>
      </w:r>
      <w:r w:rsidR="00917589">
        <w:rPr>
          <w:b/>
          <w:sz w:val="28"/>
          <w:szCs w:val="28"/>
        </w:rPr>
        <w:t xml:space="preserve"> Используя  теоретический </w:t>
      </w:r>
      <w:proofErr w:type="gramStart"/>
      <w:r w:rsidR="00917589">
        <w:rPr>
          <w:b/>
          <w:sz w:val="28"/>
          <w:szCs w:val="28"/>
        </w:rPr>
        <w:t>материал</w:t>
      </w:r>
      <w:proofErr w:type="gramEnd"/>
      <w:r w:rsidR="00917589">
        <w:rPr>
          <w:b/>
          <w:sz w:val="28"/>
          <w:szCs w:val="28"/>
        </w:rPr>
        <w:t xml:space="preserve">  выполните </w:t>
      </w:r>
      <w:r w:rsidRPr="002F3FFE">
        <w:rPr>
          <w:b/>
          <w:sz w:val="28"/>
          <w:szCs w:val="28"/>
        </w:rPr>
        <w:t xml:space="preserve"> следующие тесты: </w:t>
      </w:r>
    </w:p>
    <w:p w:rsidR="00E8100F" w:rsidRPr="00765770" w:rsidRDefault="00E8100F" w:rsidP="00705EE1">
      <w:pPr>
        <w:pStyle w:val="aa"/>
        <w:numPr>
          <w:ilvl w:val="0"/>
          <w:numId w:val="3"/>
        </w:numPr>
        <w:rPr>
          <w:sz w:val="28"/>
          <w:szCs w:val="28"/>
        </w:rPr>
      </w:pPr>
      <w:proofErr w:type="gramStart"/>
      <w:r w:rsidRPr="00765770">
        <w:rPr>
          <w:sz w:val="28"/>
          <w:szCs w:val="28"/>
        </w:rPr>
        <w:t xml:space="preserve">В </w:t>
      </w:r>
      <w:r w:rsidRPr="00765770">
        <w:rPr>
          <w:sz w:val="28"/>
          <w:szCs w:val="28"/>
          <w:lang w:val="en-US"/>
        </w:rPr>
        <w:t>V</w:t>
      </w:r>
      <w:r w:rsidRPr="00765770">
        <w:rPr>
          <w:sz w:val="28"/>
          <w:szCs w:val="28"/>
        </w:rPr>
        <w:t xml:space="preserve">  в. до н.э. существовало сто философских школ:</w:t>
      </w:r>
      <w:proofErr w:type="gramEnd"/>
    </w:p>
    <w:p w:rsidR="00E8100F" w:rsidRPr="00765770" w:rsidRDefault="00E8100F" w:rsidP="00705EE1">
      <w:pPr>
        <w:pStyle w:val="aa"/>
        <w:numPr>
          <w:ilvl w:val="0"/>
          <w:numId w:val="4"/>
        </w:numPr>
        <w:rPr>
          <w:sz w:val="28"/>
          <w:szCs w:val="28"/>
        </w:rPr>
      </w:pPr>
      <w:r w:rsidRPr="00765770">
        <w:rPr>
          <w:sz w:val="28"/>
          <w:szCs w:val="28"/>
        </w:rPr>
        <w:t>В Индии;</w:t>
      </w:r>
    </w:p>
    <w:p w:rsidR="00E8100F" w:rsidRPr="00765770" w:rsidRDefault="00E8100F" w:rsidP="00705EE1">
      <w:pPr>
        <w:pStyle w:val="aa"/>
        <w:numPr>
          <w:ilvl w:val="0"/>
          <w:numId w:val="4"/>
        </w:numPr>
        <w:rPr>
          <w:sz w:val="28"/>
          <w:szCs w:val="28"/>
        </w:rPr>
      </w:pPr>
      <w:r w:rsidRPr="00765770">
        <w:rPr>
          <w:sz w:val="28"/>
          <w:szCs w:val="28"/>
        </w:rPr>
        <w:t>В Египте;</w:t>
      </w:r>
    </w:p>
    <w:p w:rsidR="00E8100F" w:rsidRPr="00765770" w:rsidRDefault="00E8100F" w:rsidP="00705EE1">
      <w:pPr>
        <w:pStyle w:val="aa"/>
        <w:numPr>
          <w:ilvl w:val="0"/>
          <w:numId w:val="4"/>
        </w:numPr>
        <w:rPr>
          <w:sz w:val="28"/>
          <w:szCs w:val="28"/>
        </w:rPr>
      </w:pPr>
      <w:r w:rsidRPr="00765770">
        <w:rPr>
          <w:sz w:val="28"/>
          <w:szCs w:val="28"/>
        </w:rPr>
        <w:t>В Китае;</w:t>
      </w:r>
    </w:p>
    <w:p w:rsidR="00E8100F" w:rsidRPr="00765770" w:rsidRDefault="00E8100F" w:rsidP="00705EE1">
      <w:pPr>
        <w:pStyle w:val="aa"/>
        <w:numPr>
          <w:ilvl w:val="0"/>
          <w:numId w:val="4"/>
        </w:numPr>
        <w:rPr>
          <w:sz w:val="28"/>
          <w:szCs w:val="28"/>
        </w:rPr>
      </w:pPr>
      <w:r w:rsidRPr="00765770">
        <w:rPr>
          <w:sz w:val="28"/>
          <w:szCs w:val="28"/>
        </w:rPr>
        <w:t>В Греции.</w:t>
      </w:r>
    </w:p>
    <w:p w:rsidR="00E8100F" w:rsidRPr="00765770" w:rsidRDefault="00E8100F" w:rsidP="00705EE1">
      <w:pPr>
        <w:pStyle w:val="aa"/>
        <w:numPr>
          <w:ilvl w:val="0"/>
          <w:numId w:val="3"/>
        </w:numPr>
        <w:rPr>
          <w:sz w:val="28"/>
          <w:szCs w:val="28"/>
        </w:rPr>
      </w:pPr>
      <w:r w:rsidRPr="00765770">
        <w:rPr>
          <w:sz w:val="28"/>
          <w:szCs w:val="28"/>
        </w:rPr>
        <w:t>Первоначальный атеизм представлен в учении:</w:t>
      </w:r>
    </w:p>
    <w:p w:rsidR="00E8100F" w:rsidRPr="00765770" w:rsidRDefault="00E8100F" w:rsidP="00705EE1">
      <w:pPr>
        <w:pStyle w:val="aa"/>
        <w:numPr>
          <w:ilvl w:val="0"/>
          <w:numId w:val="5"/>
        </w:numPr>
        <w:rPr>
          <w:sz w:val="28"/>
          <w:szCs w:val="28"/>
        </w:rPr>
      </w:pPr>
      <w:r w:rsidRPr="00765770">
        <w:rPr>
          <w:sz w:val="28"/>
          <w:szCs w:val="28"/>
        </w:rPr>
        <w:t>Аристотеля;</w:t>
      </w:r>
    </w:p>
    <w:p w:rsidR="00E8100F" w:rsidRPr="00765770" w:rsidRDefault="00E8100F" w:rsidP="00705EE1">
      <w:pPr>
        <w:pStyle w:val="aa"/>
        <w:numPr>
          <w:ilvl w:val="0"/>
          <w:numId w:val="5"/>
        </w:numPr>
        <w:rPr>
          <w:sz w:val="28"/>
          <w:szCs w:val="28"/>
        </w:rPr>
      </w:pPr>
      <w:r w:rsidRPr="00765770">
        <w:rPr>
          <w:sz w:val="28"/>
          <w:szCs w:val="28"/>
        </w:rPr>
        <w:t>Зенона;</w:t>
      </w:r>
    </w:p>
    <w:p w:rsidR="00E8100F" w:rsidRPr="00765770" w:rsidRDefault="00E8100F" w:rsidP="00705EE1">
      <w:pPr>
        <w:pStyle w:val="aa"/>
        <w:numPr>
          <w:ilvl w:val="0"/>
          <w:numId w:val="5"/>
        </w:numPr>
        <w:rPr>
          <w:sz w:val="28"/>
          <w:szCs w:val="28"/>
        </w:rPr>
      </w:pPr>
      <w:r w:rsidRPr="00765770">
        <w:rPr>
          <w:sz w:val="28"/>
          <w:szCs w:val="28"/>
        </w:rPr>
        <w:t>Сократа;</w:t>
      </w:r>
    </w:p>
    <w:p w:rsidR="00E8100F" w:rsidRPr="00765770" w:rsidRDefault="00E8100F" w:rsidP="00705EE1">
      <w:pPr>
        <w:pStyle w:val="aa"/>
        <w:numPr>
          <w:ilvl w:val="0"/>
          <w:numId w:val="5"/>
        </w:numPr>
        <w:rPr>
          <w:sz w:val="28"/>
          <w:szCs w:val="28"/>
        </w:rPr>
      </w:pPr>
      <w:proofErr w:type="spellStart"/>
      <w:r w:rsidRPr="00765770">
        <w:rPr>
          <w:sz w:val="28"/>
          <w:szCs w:val="28"/>
        </w:rPr>
        <w:t>Ксенофана</w:t>
      </w:r>
      <w:proofErr w:type="spellEnd"/>
      <w:r w:rsidRPr="00765770">
        <w:rPr>
          <w:sz w:val="28"/>
          <w:szCs w:val="28"/>
        </w:rPr>
        <w:t>.</w:t>
      </w:r>
    </w:p>
    <w:p w:rsidR="00E8100F" w:rsidRPr="00765770" w:rsidRDefault="00E8100F" w:rsidP="00705EE1">
      <w:pPr>
        <w:pStyle w:val="aa"/>
        <w:numPr>
          <w:ilvl w:val="0"/>
          <w:numId w:val="3"/>
        </w:numPr>
        <w:rPr>
          <w:sz w:val="28"/>
          <w:szCs w:val="28"/>
        </w:rPr>
      </w:pPr>
      <w:r w:rsidRPr="00765770">
        <w:rPr>
          <w:sz w:val="28"/>
          <w:szCs w:val="28"/>
        </w:rPr>
        <w:t>Высказывание «В ту же реку дважды не войдешь» принадлежит античному философу:</w:t>
      </w:r>
    </w:p>
    <w:p w:rsidR="00E8100F" w:rsidRPr="00765770" w:rsidRDefault="00E8100F" w:rsidP="00705EE1">
      <w:pPr>
        <w:pStyle w:val="aa"/>
        <w:numPr>
          <w:ilvl w:val="0"/>
          <w:numId w:val="6"/>
        </w:numPr>
        <w:rPr>
          <w:sz w:val="28"/>
          <w:szCs w:val="28"/>
        </w:rPr>
      </w:pPr>
      <w:r w:rsidRPr="00765770">
        <w:rPr>
          <w:sz w:val="28"/>
          <w:szCs w:val="28"/>
        </w:rPr>
        <w:t>Пифагору;</w:t>
      </w:r>
    </w:p>
    <w:p w:rsidR="00E8100F" w:rsidRPr="00765770" w:rsidRDefault="00E8100F" w:rsidP="00705EE1">
      <w:pPr>
        <w:pStyle w:val="aa"/>
        <w:numPr>
          <w:ilvl w:val="0"/>
          <w:numId w:val="6"/>
        </w:numPr>
        <w:rPr>
          <w:sz w:val="28"/>
          <w:szCs w:val="28"/>
        </w:rPr>
      </w:pPr>
      <w:r w:rsidRPr="00765770">
        <w:rPr>
          <w:sz w:val="28"/>
          <w:szCs w:val="28"/>
        </w:rPr>
        <w:t>Гераклиту;</w:t>
      </w:r>
    </w:p>
    <w:p w:rsidR="00E8100F" w:rsidRPr="00765770" w:rsidRDefault="00E8100F" w:rsidP="00705EE1">
      <w:pPr>
        <w:pStyle w:val="aa"/>
        <w:numPr>
          <w:ilvl w:val="0"/>
          <w:numId w:val="6"/>
        </w:numPr>
        <w:rPr>
          <w:sz w:val="28"/>
          <w:szCs w:val="28"/>
        </w:rPr>
      </w:pPr>
      <w:r w:rsidRPr="00765770">
        <w:rPr>
          <w:sz w:val="28"/>
          <w:szCs w:val="28"/>
        </w:rPr>
        <w:t>Платону;</w:t>
      </w:r>
    </w:p>
    <w:p w:rsidR="00E8100F" w:rsidRPr="00765770" w:rsidRDefault="00E8100F" w:rsidP="00705EE1">
      <w:pPr>
        <w:pStyle w:val="aa"/>
        <w:numPr>
          <w:ilvl w:val="0"/>
          <w:numId w:val="6"/>
        </w:numPr>
        <w:rPr>
          <w:sz w:val="28"/>
          <w:szCs w:val="28"/>
        </w:rPr>
      </w:pPr>
      <w:r w:rsidRPr="00765770">
        <w:rPr>
          <w:sz w:val="28"/>
          <w:szCs w:val="28"/>
        </w:rPr>
        <w:t>Фалесу.</w:t>
      </w:r>
    </w:p>
    <w:p w:rsidR="00E8100F" w:rsidRPr="00765770" w:rsidRDefault="00E8100F" w:rsidP="00705EE1">
      <w:pPr>
        <w:pStyle w:val="aa"/>
        <w:numPr>
          <w:ilvl w:val="0"/>
          <w:numId w:val="3"/>
        </w:numPr>
        <w:rPr>
          <w:sz w:val="28"/>
          <w:szCs w:val="28"/>
        </w:rPr>
      </w:pPr>
      <w:r w:rsidRPr="00765770">
        <w:rPr>
          <w:sz w:val="28"/>
          <w:szCs w:val="28"/>
        </w:rPr>
        <w:t xml:space="preserve">Утверждал, что всякое понятие о движении противоречиво, </w:t>
      </w:r>
      <w:proofErr w:type="gramStart"/>
      <w:r w:rsidRPr="00765770">
        <w:rPr>
          <w:sz w:val="28"/>
          <w:szCs w:val="28"/>
        </w:rPr>
        <w:t>а</w:t>
      </w:r>
      <w:proofErr w:type="gramEnd"/>
      <w:r w:rsidRPr="00765770">
        <w:rPr>
          <w:sz w:val="28"/>
          <w:szCs w:val="28"/>
        </w:rPr>
        <w:t xml:space="preserve"> следовательно, не истинно:</w:t>
      </w:r>
    </w:p>
    <w:p w:rsidR="00E8100F" w:rsidRPr="00765770" w:rsidRDefault="00E8100F" w:rsidP="00705EE1">
      <w:pPr>
        <w:pStyle w:val="aa"/>
        <w:numPr>
          <w:ilvl w:val="0"/>
          <w:numId w:val="7"/>
        </w:numPr>
        <w:rPr>
          <w:sz w:val="28"/>
          <w:szCs w:val="28"/>
        </w:rPr>
      </w:pPr>
      <w:r w:rsidRPr="00765770">
        <w:rPr>
          <w:sz w:val="28"/>
          <w:szCs w:val="28"/>
        </w:rPr>
        <w:t>Эпикур;</w:t>
      </w:r>
    </w:p>
    <w:p w:rsidR="00E8100F" w:rsidRPr="00765770" w:rsidRDefault="00E8100F" w:rsidP="00705EE1">
      <w:pPr>
        <w:pStyle w:val="aa"/>
        <w:numPr>
          <w:ilvl w:val="0"/>
          <w:numId w:val="7"/>
        </w:numPr>
        <w:rPr>
          <w:sz w:val="28"/>
          <w:szCs w:val="28"/>
        </w:rPr>
      </w:pPr>
      <w:r w:rsidRPr="00765770">
        <w:rPr>
          <w:sz w:val="28"/>
          <w:szCs w:val="28"/>
        </w:rPr>
        <w:t>Сократ;</w:t>
      </w:r>
    </w:p>
    <w:p w:rsidR="00E8100F" w:rsidRPr="00765770" w:rsidRDefault="00E8100F" w:rsidP="00705EE1">
      <w:pPr>
        <w:pStyle w:val="aa"/>
        <w:numPr>
          <w:ilvl w:val="0"/>
          <w:numId w:val="7"/>
        </w:numPr>
        <w:rPr>
          <w:sz w:val="28"/>
          <w:szCs w:val="28"/>
        </w:rPr>
      </w:pPr>
      <w:r w:rsidRPr="00765770">
        <w:rPr>
          <w:sz w:val="28"/>
          <w:szCs w:val="28"/>
        </w:rPr>
        <w:t>Зенон;</w:t>
      </w:r>
    </w:p>
    <w:p w:rsidR="00E8100F" w:rsidRPr="00765770" w:rsidRDefault="00E8100F" w:rsidP="00705EE1">
      <w:pPr>
        <w:pStyle w:val="aa"/>
        <w:numPr>
          <w:ilvl w:val="0"/>
          <w:numId w:val="7"/>
        </w:numPr>
        <w:rPr>
          <w:sz w:val="28"/>
          <w:szCs w:val="28"/>
        </w:rPr>
      </w:pPr>
      <w:r w:rsidRPr="00765770">
        <w:rPr>
          <w:sz w:val="28"/>
          <w:szCs w:val="28"/>
        </w:rPr>
        <w:t>Аристотель.</w:t>
      </w:r>
    </w:p>
    <w:p w:rsidR="00E8100F" w:rsidRPr="00765770" w:rsidRDefault="00E8100F" w:rsidP="00705EE1">
      <w:pPr>
        <w:pStyle w:val="aa"/>
        <w:numPr>
          <w:ilvl w:val="0"/>
          <w:numId w:val="3"/>
        </w:numPr>
        <w:rPr>
          <w:sz w:val="28"/>
          <w:szCs w:val="28"/>
        </w:rPr>
      </w:pPr>
      <w:r w:rsidRPr="00765770">
        <w:rPr>
          <w:sz w:val="28"/>
          <w:szCs w:val="28"/>
        </w:rPr>
        <w:t>Впервые в центр философии ставит проблему человека как морального существа:</w:t>
      </w:r>
    </w:p>
    <w:p w:rsidR="00E8100F" w:rsidRPr="00765770" w:rsidRDefault="00E8100F" w:rsidP="00705EE1">
      <w:pPr>
        <w:pStyle w:val="aa"/>
        <w:numPr>
          <w:ilvl w:val="0"/>
          <w:numId w:val="8"/>
        </w:numPr>
        <w:rPr>
          <w:sz w:val="28"/>
          <w:szCs w:val="28"/>
        </w:rPr>
      </w:pPr>
      <w:proofErr w:type="spellStart"/>
      <w:r w:rsidRPr="00765770">
        <w:rPr>
          <w:sz w:val="28"/>
          <w:szCs w:val="28"/>
        </w:rPr>
        <w:t>Протагон</w:t>
      </w:r>
      <w:proofErr w:type="spellEnd"/>
      <w:r w:rsidRPr="00765770">
        <w:rPr>
          <w:sz w:val="28"/>
          <w:szCs w:val="28"/>
        </w:rPr>
        <w:t>;</w:t>
      </w:r>
    </w:p>
    <w:p w:rsidR="00E8100F" w:rsidRPr="00765770" w:rsidRDefault="00E8100F" w:rsidP="00705EE1">
      <w:pPr>
        <w:pStyle w:val="aa"/>
        <w:numPr>
          <w:ilvl w:val="0"/>
          <w:numId w:val="8"/>
        </w:numPr>
        <w:rPr>
          <w:sz w:val="28"/>
          <w:szCs w:val="28"/>
        </w:rPr>
      </w:pPr>
      <w:r w:rsidRPr="00765770">
        <w:rPr>
          <w:sz w:val="28"/>
          <w:szCs w:val="28"/>
        </w:rPr>
        <w:t>Платон;</w:t>
      </w:r>
    </w:p>
    <w:p w:rsidR="00E8100F" w:rsidRPr="00765770" w:rsidRDefault="00E8100F" w:rsidP="00705EE1">
      <w:pPr>
        <w:pStyle w:val="aa"/>
        <w:numPr>
          <w:ilvl w:val="0"/>
          <w:numId w:val="8"/>
        </w:numPr>
        <w:rPr>
          <w:sz w:val="28"/>
          <w:szCs w:val="28"/>
        </w:rPr>
      </w:pPr>
      <w:r w:rsidRPr="00765770">
        <w:rPr>
          <w:sz w:val="28"/>
          <w:szCs w:val="28"/>
        </w:rPr>
        <w:t>Сократ;</w:t>
      </w:r>
    </w:p>
    <w:p w:rsidR="00E8100F" w:rsidRPr="00765770" w:rsidRDefault="00E8100F" w:rsidP="00705EE1">
      <w:pPr>
        <w:pStyle w:val="aa"/>
        <w:numPr>
          <w:ilvl w:val="0"/>
          <w:numId w:val="8"/>
        </w:numPr>
        <w:rPr>
          <w:sz w:val="28"/>
          <w:szCs w:val="28"/>
        </w:rPr>
      </w:pPr>
      <w:r w:rsidRPr="00765770">
        <w:rPr>
          <w:sz w:val="28"/>
          <w:szCs w:val="28"/>
        </w:rPr>
        <w:t>Зенон.</w:t>
      </w:r>
    </w:p>
    <w:p w:rsidR="00E8100F" w:rsidRPr="00765770" w:rsidRDefault="00E8100F" w:rsidP="00705EE1">
      <w:pPr>
        <w:pStyle w:val="aa"/>
        <w:numPr>
          <w:ilvl w:val="0"/>
          <w:numId w:val="3"/>
        </w:numPr>
        <w:rPr>
          <w:sz w:val="28"/>
          <w:szCs w:val="28"/>
        </w:rPr>
      </w:pPr>
      <w:r w:rsidRPr="00765770">
        <w:rPr>
          <w:sz w:val="28"/>
          <w:szCs w:val="28"/>
        </w:rPr>
        <w:t>Полагал, что есть вечные и идеальные ценности бытия:</w:t>
      </w:r>
    </w:p>
    <w:p w:rsidR="00E8100F" w:rsidRPr="00765770" w:rsidRDefault="00E8100F" w:rsidP="00705EE1">
      <w:pPr>
        <w:pStyle w:val="aa"/>
        <w:numPr>
          <w:ilvl w:val="0"/>
          <w:numId w:val="9"/>
        </w:numPr>
        <w:rPr>
          <w:sz w:val="28"/>
          <w:szCs w:val="28"/>
        </w:rPr>
      </w:pPr>
      <w:r w:rsidRPr="00765770">
        <w:rPr>
          <w:sz w:val="28"/>
          <w:szCs w:val="28"/>
        </w:rPr>
        <w:t>Гераклит;</w:t>
      </w:r>
    </w:p>
    <w:p w:rsidR="00E8100F" w:rsidRPr="00765770" w:rsidRDefault="00E8100F" w:rsidP="00705EE1">
      <w:pPr>
        <w:pStyle w:val="aa"/>
        <w:numPr>
          <w:ilvl w:val="0"/>
          <w:numId w:val="9"/>
        </w:numPr>
        <w:rPr>
          <w:sz w:val="28"/>
          <w:szCs w:val="28"/>
        </w:rPr>
      </w:pPr>
      <w:r w:rsidRPr="00765770">
        <w:rPr>
          <w:sz w:val="28"/>
          <w:szCs w:val="28"/>
        </w:rPr>
        <w:t>Протагор;</w:t>
      </w:r>
    </w:p>
    <w:p w:rsidR="00E8100F" w:rsidRPr="00765770" w:rsidRDefault="00E8100F" w:rsidP="00705EE1">
      <w:pPr>
        <w:pStyle w:val="aa"/>
        <w:numPr>
          <w:ilvl w:val="0"/>
          <w:numId w:val="9"/>
        </w:numPr>
        <w:rPr>
          <w:sz w:val="28"/>
          <w:szCs w:val="28"/>
        </w:rPr>
      </w:pPr>
      <w:r w:rsidRPr="00765770">
        <w:rPr>
          <w:sz w:val="28"/>
          <w:szCs w:val="28"/>
        </w:rPr>
        <w:lastRenderedPageBreak/>
        <w:t>Фалес;</w:t>
      </w:r>
    </w:p>
    <w:p w:rsidR="00E8100F" w:rsidRPr="00765770" w:rsidRDefault="00E8100F" w:rsidP="00705EE1">
      <w:pPr>
        <w:pStyle w:val="aa"/>
        <w:numPr>
          <w:ilvl w:val="0"/>
          <w:numId w:val="9"/>
        </w:numPr>
        <w:rPr>
          <w:sz w:val="28"/>
          <w:szCs w:val="28"/>
        </w:rPr>
      </w:pPr>
      <w:r w:rsidRPr="00765770">
        <w:rPr>
          <w:sz w:val="28"/>
          <w:szCs w:val="28"/>
        </w:rPr>
        <w:t>Платон.</w:t>
      </w:r>
    </w:p>
    <w:p w:rsidR="00E8100F" w:rsidRPr="00765770" w:rsidRDefault="00E8100F" w:rsidP="00705EE1">
      <w:pPr>
        <w:pStyle w:val="aa"/>
        <w:numPr>
          <w:ilvl w:val="0"/>
          <w:numId w:val="3"/>
        </w:numPr>
        <w:rPr>
          <w:sz w:val="28"/>
          <w:szCs w:val="28"/>
        </w:rPr>
      </w:pPr>
      <w:r w:rsidRPr="00765770">
        <w:rPr>
          <w:sz w:val="28"/>
          <w:szCs w:val="28"/>
        </w:rPr>
        <w:t>По своему мировоззрению Платон был:</w:t>
      </w:r>
    </w:p>
    <w:p w:rsidR="00E8100F" w:rsidRPr="00765770" w:rsidRDefault="00E8100F" w:rsidP="00705EE1">
      <w:pPr>
        <w:pStyle w:val="aa"/>
        <w:numPr>
          <w:ilvl w:val="0"/>
          <w:numId w:val="10"/>
        </w:numPr>
        <w:rPr>
          <w:sz w:val="28"/>
          <w:szCs w:val="28"/>
        </w:rPr>
      </w:pPr>
      <w:r w:rsidRPr="00765770">
        <w:rPr>
          <w:sz w:val="28"/>
          <w:szCs w:val="28"/>
        </w:rPr>
        <w:t>Объективным идеалистом;</w:t>
      </w:r>
    </w:p>
    <w:p w:rsidR="00E8100F" w:rsidRPr="00765770" w:rsidRDefault="00E8100F" w:rsidP="00705EE1">
      <w:pPr>
        <w:pStyle w:val="aa"/>
        <w:numPr>
          <w:ilvl w:val="0"/>
          <w:numId w:val="10"/>
        </w:numPr>
        <w:rPr>
          <w:sz w:val="28"/>
          <w:szCs w:val="28"/>
        </w:rPr>
      </w:pPr>
      <w:r w:rsidRPr="00765770">
        <w:rPr>
          <w:sz w:val="28"/>
          <w:szCs w:val="28"/>
        </w:rPr>
        <w:t>Субъективным идеалистом;</w:t>
      </w:r>
    </w:p>
    <w:p w:rsidR="00E8100F" w:rsidRPr="00765770" w:rsidRDefault="00E8100F" w:rsidP="00705EE1">
      <w:pPr>
        <w:pStyle w:val="aa"/>
        <w:numPr>
          <w:ilvl w:val="0"/>
          <w:numId w:val="10"/>
        </w:numPr>
        <w:rPr>
          <w:sz w:val="28"/>
          <w:szCs w:val="28"/>
        </w:rPr>
      </w:pPr>
      <w:r w:rsidRPr="00765770">
        <w:rPr>
          <w:sz w:val="28"/>
          <w:szCs w:val="28"/>
        </w:rPr>
        <w:t>Скептиком;</w:t>
      </w:r>
    </w:p>
    <w:p w:rsidR="00E8100F" w:rsidRPr="00765770" w:rsidRDefault="00E8100F" w:rsidP="00705EE1">
      <w:pPr>
        <w:pStyle w:val="aa"/>
        <w:numPr>
          <w:ilvl w:val="0"/>
          <w:numId w:val="10"/>
        </w:numPr>
        <w:rPr>
          <w:sz w:val="28"/>
          <w:szCs w:val="28"/>
        </w:rPr>
      </w:pPr>
      <w:r w:rsidRPr="00765770">
        <w:rPr>
          <w:sz w:val="28"/>
          <w:szCs w:val="28"/>
        </w:rPr>
        <w:t>Материалистом.</w:t>
      </w:r>
    </w:p>
    <w:p w:rsidR="00E8100F" w:rsidRPr="00765770" w:rsidRDefault="00E8100F" w:rsidP="00705EE1">
      <w:pPr>
        <w:pStyle w:val="aa"/>
        <w:numPr>
          <w:ilvl w:val="0"/>
          <w:numId w:val="3"/>
        </w:numPr>
        <w:ind w:left="284" w:firstLine="76"/>
        <w:rPr>
          <w:sz w:val="28"/>
          <w:szCs w:val="28"/>
        </w:rPr>
      </w:pPr>
      <w:r w:rsidRPr="00765770">
        <w:rPr>
          <w:sz w:val="28"/>
          <w:szCs w:val="28"/>
        </w:rPr>
        <w:t>Логику сделал орудием познания разума:</w:t>
      </w:r>
    </w:p>
    <w:p w:rsidR="00E8100F" w:rsidRPr="00765770" w:rsidRDefault="00E8100F" w:rsidP="00705EE1">
      <w:pPr>
        <w:pStyle w:val="aa"/>
        <w:numPr>
          <w:ilvl w:val="0"/>
          <w:numId w:val="11"/>
        </w:numPr>
        <w:rPr>
          <w:sz w:val="28"/>
          <w:szCs w:val="28"/>
        </w:rPr>
      </w:pPr>
      <w:r w:rsidRPr="00765770">
        <w:rPr>
          <w:sz w:val="28"/>
          <w:szCs w:val="28"/>
        </w:rPr>
        <w:t>Протагор;</w:t>
      </w:r>
    </w:p>
    <w:p w:rsidR="00E8100F" w:rsidRPr="00765770" w:rsidRDefault="00E8100F" w:rsidP="00705EE1">
      <w:pPr>
        <w:pStyle w:val="aa"/>
        <w:numPr>
          <w:ilvl w:val="0"/>
          <w:numId w:val="11"/>
        </w:numPr>
        <w:rPr>
          <w:sz w:val="28"/>
          <w:szCs w:val="28"/>
        </w:rPr>
      </w:pPr>
      <w:r w:rsidRPr="00765770">
        <w:rPr>
          <w:sz w:val="28"/>
          <w:szCs w:val="28"/>
        </w:rPr>
        <w:t>Платон;</w:t>
      </w:r>
    </w:p>
    <w:p w:rsidR="00E8100F" w:rsidRPr="00765770" w:rsidRDefault="00E8100F" w:rsidP="00705EE1">
      <w:pPr>
        <w:pStyle w:val="aa"/>
        <w:numPr>
          <w:ilvl w:val="0"/>
          <w:numId w:val="11"/>
        </w:numPr>
        <w:rPr>
          <w:sz w:val="28"/>
          <w:szCs w:val="28"/>
        </w:rPr>
      </w:pPr>
      <w:r w:rsidRPr="00765770">
        <w:rPr>
          <w:sz w:val="28"/>
          <w:szCs w:val="28"/>
        </w:rPr>
        <w:t>Зенон;</w:t>
      </w:r>
    </w:p>
    <w:p w:rsidR="00E8100F" w:rsidRPr="00765770" w:rsidRDefault="00E8100F" w:rsidP="00705EE1">
      <w:pPr>
        <w:pStyle w:val="aa"/>
        <w:numPr>
          <w:ilvl w:val="0"/>
          <w:numId w:val="11"/>
        </w:numPr>
        <w:rPr>
          <w:sz w:val="28"/>
          <w:szCs w:val="28"/>
        </w:rPr>
      </w:pPr>
      <w:r w:rsidRPr="00765770">
        <w:rPr>
          <w:sz w:val="28"/>
          <w:szCs w:val="28"/>
        </w:rPr>
        <w:t>Аристотель.</w:t>
      </w:r>
    </w:p>
    <w:p w:rsidR="00E8100F" w:rsidRPr="00765770" w:rsidRDefault="00E8100F" w:rsidP="00705EE1">
      <w:pPr>
        <w:pStyle w:val="aa"/>
        <w:numPr>
          <w:ilvl w:val="0"/>
          <w:numId w:val="3"/>
        </w:numPr>
        <w:ind w:left="284" w:firstLine="142"/>
        <w:rPr>
          <w:sz w:val="28"/>
          <w:szCs w:val="28"/>
        </w:rPr>
      </w:pPr>
      <w:r w:rsidRPr="00765770">
        <w:rPr>
          <w:sz w:val="28"/>
          <w:szCs w:val="28"/>
        </w:rPr>
        <w:t>Свобода и управление своими чувствами – главные принципы философской школы античности:</w:t>
      </w:r>
    </w:p>
    <w:p w:rsidR="00E8100F" w:rsidRPr="00765770" w:rsidRDefault="00E8100F" w:rsidP="00705EE1">
      <w:pPr>
        <w:pStyle w:val="aa"/>
        <w:numPr>
          <w:ilvl w:val="0"/>
          <w:numId w:val="12"/>
        </w:numPr>
        <w:rPr>
          <w:sz w:val="28"/>
          <w:szCs w:val="28"/>
        </w:rPr>
      </w:pPr>
      <w:r w:rsidRPr="00765770">
        <w:rPr>
          <w:sz w:val="28"/>
          <w:szCs w:val="28"/>
        </w:rPr>
        <w:t>Софистов;</w:t>
      </w:r>
    </w:p>
    <w:p w:rsidR="00E8100F" w:rsidRPr="00765770" w:rsidRDefault="00E8100F" w:rsidP="00705EE1">
      <w:pPr>
        <w:pStyle w:val="aa"/>
        <w:numPr>
          <w:ilvl w:val="0"/>
          <w:numId w:val="12"/>
        </w:numPr>
        <w:rPr>
          <w:sz w:val="28"/>
          <w:szCs w:val="28"/>
        </w:rPr>
      </w:pPr>
      <w:r w:rsidRPr="00765770">
        <w:rPr>
          <w:sz w:val="28"/>
          <w:szCs w:val="28"/>
        </w:rPr>
        <w:t>Стоиков;</w:t>
      </w:r>
    </w:p>
    <w:p w:rsidR="00E8100F" w:rsidRPr="00765770" w:rsidRDefault="00E8100F" w:rsidP="00705EE1">
      <w:pPr>
        <w:pStyle w:val="aa"/>
        <w:numPr>
          <w:ilvl w:val="0"/>
          <w:numId w:val="12"/>
        </w:numPr>
        <w:rPr>
          <w:sz w:val="28"/>
          <w:szCs w:val="28"/>
        </w:rPr>
      </w:pPr>
      <w:r w:rsidRPr="00765770">
        <w:rPr>
          <w:sz w:val="28"/>
          <w:szCs w:val="28"/>
        </w:rPr>
        <w:t>Эпикурейцев;</w:t>
      </w:r>
    </w:p>
    <w:p w:rsidR="00E8100F" w:rsidRPr="00765770" w:rsidRDefault="00E8100F" w:rsidP="00705EE1">
      <w:pPr>
        <w:pStyle w:val="aa"/>
        <w:numPr>
          <w:ilvl w:val="0"/>
          <w:numId w:val="12"/>
        </w:numPr>
        <w:rPr>
          <w:sz w:val="28"/>
          <w:szCs w:val="28"/>
        </w:rPr>
      </w:pPr>
      <w:r w:rsidRPr="00765770">
        <w:rPr>
          <w:sz w:val="28"/>
          <w:szCs w:val="28"/>
        </w:rPr>
        <w:t>Киников.</w:t>
      </w:r>
    </w:p>
    <w:p w:rsidR="00E8100F" w:rsidRPr="00765770" w:rsidRDefault="00E8100F" w:rsidP="00E8100F">
      <w:pPr>
        <w:shd w:val="clear" w:color="auto" w:fill="FFFFFF"/>
        <w:autoSpaceDE w:val="0"/>
        <w:autoSpaceDN w:val="0"/>
        <w:adjustRightInd w:val="0"/>
        <w:ind w:firstLine="851"/>
        <w:jc w:val="both"/>
        <w:rPr>
          <w:color w:val="000000"/>
          <w:spacing w:val="5"/>
          <w:sz w:val="28"/>
          <w:szCs w:val="28"/>
        </w:rPr>
      </w:pPr>
    </w:p>
    <w:p w:rsidR="00E8100F" w:rsidRPr="00765770" w:rsidRDefault="00E8100F" w:rsidP="00E8100F">
      <w:pPr>
        <w:shd w:val="clear" w:color="auto" w:fill="FFFFFF"/>
        <w:autoSpaceDE w:val="0"/>
        <w:autoSpaceDN w:val="0"/>
        <w:adjustRightInd w:val="0"/>
        <w:ind w:firstLine="851"/>
        <w:jc w:val="both"/>
        <w:rPr>
          <w:color w:val="000000"/>
          <w:spacing w:val="5"/>
          <w:sz w:val="28"/>
          <w:szCs w:val="28"/>
        </w:rPr>
      </w:pPr>
    </w:p>
    <w:p w:rsidR="00E8100F" w:rsidRDefault="00E8100F" w:rsidP="00E95E1F">
      <w:pPr>
        <w:jc w:val="both"/>
        <w:rPr>
          <w:b/>
          <w:sz w:val="28"/>
          <w:szCs w:val="28"/>
        </w:rPr>
      </w:pPr>
      <w:r w:rsidRPr="002F3FFE">
        <w:rPr>
          <w:b/>
          <w:color w:val="000000"/>
          <w:spacing w:val="5"/>
          <w:sz w:val="28"/>
          <w:szCs w:val="28"/>
        </w:rPr>
        <w:t xml:space="preserve"> </w:t>
      </w:r>
    </w:p>
    <w:p w:rsidR="00364440" w:rsidRPr="00977CD0" w:rsidRDefault="00364440" w:rsidP="00977CD0">
      <w:pPr>
        <w:spacing w:before="120" w:line="288" w:lineRule="auto"/>
        <w:rPr>
          <w:sz w:val="28"/>
          <w:szCs w:val="28"/>
        </w:rPr>
      </w:pPr>
    </w:p>
    <w:sectPr w:rsidR="00364440" w:rsidRPr="00977CD0" w:rsidSect="006D6386">
      <w:footerReference w:type="even" r:id="rId8"/>
      <w:footerReference w:type="default" r:id="rId9"/>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CE" w:rsidRDefault="00E14ACE" w:rsidP="00E8100F">
      <w:r>
        <w:separator/>
      </w:r>
    </w:p>
  </w:endnote>
  <w:endnote w:type="continuationSeparator" w:id="0">
    <w:p w:rsidR="00E14ACE" w:rsidRDefault="00E14ACE" w:rsidP="00E8100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D2" w:rsidRDefault="00EC3DF3" w:rsidP="001C4BD2">
    <w:pPr>
      <w:pStyle w:val="a3"/>
      <w:framePr w:wrap="around" w:vAnchor="text" w:hAnchor="margin" w:xAlign="center" w:y="1"/>
      <w:rPr>
        <w:rStyle w:val="a5"/>
      </w:rPr>
    </w:pPr>
    <w:r>
      <w:rPr>
        <w:rStyle w:val="a5"/>
      </w:rPr>
      <w:fldChar w:fldCharType="begin"/>
    </w:r>
    <w:r w:rsidR="001C4BD2">
      <w:rPr>
        <w:rStyle w:val="a5"/>
      </w:rPr>
      <w:instrText xml:space="preserve">PAGE  </w:instrText>
    </w:r>
    <w:r>
      <w:rPr>
        <w:rStyle w:val="a5"/>
      </w:rPr>
      <w:fldChar w:fldCharType="end"/>
    </w:r>
  </w:p>
  <w:p w:rsidR="001C4BD2" w:rsidRDefault="001C4BD2" w:rsidP="001C4B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D2" w:rsidRDefault="00EC3DF3" w:rsidP="001C4BD2">
    <w:pPr>
      <w:pStyle w:val="a3"/>
      <w:framePr w:wrap="around" w:vAnchor="text" w:hAnchor="margin" w:xAlign="center" w:y="1"/>
      <w:rPr>
        <w:rStyle w:val="a5"/>
      </w:rPr>
    </w:pPr>
    <w:r>
      <w:rPr>
        <w:rStyle w:val="a5"/>
      </w:rPr>
      <w:fldChar w:fldCharType="begin"/>
    </w:r>
    <w:r w:rsidR="001C4BD2">
      <w:rPr>
        <w:rStyle w:val="a5"/>
      </w:rPr>
      <w:instrText xml:space="preserve">PAGE  </w:instrText>
    </w:r>
    <w:r>
      <w:rPr>
        <w:rStyle w:val="a5"/>
      </w:rPr>
      <w:fldChar w:fldCharType="separate"/>
    </w:r>
    <w:r w:rsidR="00354CAC">
      <w:rPr>
        <w:rStyle w:val="a5"/>
        <w:noProof/>
      </w:rPr>
      <w:t>2</w:t>
    </w:r>
    <w:r>
      <w:rPr>
        <w:rStyle w:val="a5"/>
      </w:rPr>
      <w:fldChar w:fldCharType="end"/>
    </w:r>
  </w:p>
  <w:p w:rsidR="001C4BD2" w:rsidRDefault="001C4BD2" w:rsidP="001C4BD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CE" w:rsidRDefault="00E14ACE" w:rsidP="00E8100F">
      <w:r>
        <w:separator/>
      </w:r>
    </w:p>
  </w:footnote>
  <w:footnote w:type="continuationSeparator" w:id="0">
    <w:p w:rsidR="00E14ACE" w:rsidRDefault="00E14ACE" w:rsidP="00E81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4"/>
        <w:szCs w:val="24"/>
        <w:u w:val="none"/>
      </w:rPr>
    </w:lvl>
  </w:abstractNum>
  <w:abstractNum w:abstractNumId="1">
    <w:nsid w:val="00F85F9C"/>
    <w:multiLevelType w:val="hybridMultilevel"/>
    <w:tmpl w:val="026AF6E4"/>
    <w:lvl w:ilvl="0" w:tplc="9446AD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782CA2"/>
    <w:multiLevelType w:val="hybridMultilevel"/>
    <w:tmpl w:val="6D5E49DC"/>
    <w:lvl w:ilvl="0" w:tplc="BA143D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8B2ECB"/>
    <w:multiLevelType w:val="hybridMultilevel"/>
    <w:tmpl w:val="CDC20A78"/>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B4177BF"/>
    <w:multiLevelType w:val="hybridMultilevel"/>
    <w:tmpl w:val="7C0A0FF8"/>
    <w:lvl w:ilvl="0" w:tplc="90E8BE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CD45576"/>
    <w:multiLevelType w:val="hybridMultilevel"/>
    <w:tmpl w:val="59E4120C"/>
    <w:lvl w:ilvl="0" w:tplc="92FEA6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DB04CAD"/>
    <w:multiLevelType w:val="hybridMultilevel"/>
    <w:tmpl w:val="B43E4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C177F"/>
    <w:multiLevelType w:val="hybridMultilevel"/>
    <w:tmpl w:val="B45E2C1C"/>
    <w:lvl w:ilvl="0" w:tplc="D4D224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F4C7CF2"/>
    <w:multiLevelType w:val="hybridMultilevel"/>
    <w:tmpl w:val="C8865622"/>
    <w:lvl w:ilvl="0" w:tplc="AA4CBD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8286A10"/>
    <w:multiLevelType w:val="singleLevel"/>
    <w:tmpl w:val="49FE2C62"/>
    <w:lvl w:ilvl="0">
      <w:start w:val="1"/>
      <w:numFmt w:val="decimal"/>
      <w:lvlText w:val="%1."/>
      <w:legacy w:legacy="1" w:legacySpace="0" w:legacyIndent="204"/>
      <w:lvlJc w:val="left"/>
      <w:rPr>
        <w:rFonts w:ascii="Times New Roman" w:hAnsi="Times New Roman" w:cs="Times New Roman" w:hint="default"/>
      </w:rPr>
    </w:lvl>
  </w:abstractNum>
  <w:abstractNum w:abstractNumId="1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00385"/>
    <w:multiLevelType w:val="hybridMultilevel"/>
    <w:tmpl w:val="8D240F9A"/>
    <w:lvl w:ilvl="0" w:tplc="D0A4CD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CAC336D"/>
    <w:multiLevelType w:val="hybridMultilevel"/>
    <w:tmpl w:val="1A2C52C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E30FDF"/>
    <w:multiLevelType w:val="hybridMultilevel"/>
    <w:tmpl w:val="92DC9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CD74ED"/>
    <w:multiLevelType w:val="hybridMultilevel"/>
    <w:tmpl w:val="E622282A"/>
    <w:lvl w:ilvl="0" w:tplc="04190011">
      <w:start w:val="1"/>
      <w:numFmt w:val="decimal"/>
      <w:lvlText w:val="%1)"/>
      <w:lvlJc w:val="left"/>
      <w:pPr>
        <w:ind w:left="5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7347B3"/>
    <w:multiLevelType w:val="hybridMultilevel"/>
    <w:tmpl w:val="B36849F4"/>
    <w:lvl w:ilvl="0" w:tplc="412CA54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A53D8D"/>
    <w:multiLevelType w:val="hybridMultilevel"/>
    <w:tmpl w:val="1D5A7C18"/>
    <w:lvl w:ilvl="0" w:tplc="65500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8C6F30"/>
    <w:multiLevelType w:val="hybridMultilevel"/>
    <w:tmpl w:val="91ACEADC"/>
    <w:lvl w:ilvl="0" w:tplc="54D4D0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2CD46A2"/>
    <w:multiLevelType w:val="hybridMultilevel"/>
    <w:tmpl w:val="E22A2AD6"/>
    <w:lvl w:ilvl="0" w:tplc="412CA54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B06385E"/>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0">
    <w:nsid w:val="5C1443AD"/>
    <w:multiLevelType w:val="hybridMultilevel"/>
    <w:tmpl w:val="02DCFB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041372"/>
    <w:multiLevelType w:val="hybridMultilevel"/>
    <w:tmpl w:val="5C8CCA60"/>
    <w:lvl w:ilvl="0" w:tplc="EE98C4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9"/>
  </w:num>
  <w:num w:numId="2">
    <w:abstractNumId w:val="9"/>
  </w:num>
  <w:num w:numId="3">
    <w:abstractNumId w:val="13"/>
  </w:num>
  <w:num w:numId="4">
    <w:abstractNumId w:val="1"/>
  </w:num>
  <w:num w:numId="5">
    <w:abstractNumId w:val="17"/>
  </w:num>
  <w:num w:numId="6">
    <w:abstractNumId w:val="5"/>
  </w:num>
  <w:num w:numId="7">
    <w:abstractNumId w:val="8"/>
  </w:num>
  <w:num w:numId="8">
    <w:abstractNumId w:val="11"/>
  </w:num>
  <w:num w:numId="9">
    <w:abstractNumId w:val="7"/>
  </w:num>
  <w:num w:numId="10">
    <w:abstractNumId w:val="4"/>
  </w:num>
  <w:num w:numId="11">
    <w:abstractNumId w:val="2"/>
  </w:num>
  <w:num w:numId="12">
    <w:abstractNumId w:val="21"/>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0"/>
  </w:num>
  <w:num w:numId="18">
    <w:abstractNumId w:val="20"/>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68610"/>
  </w:hdrShapeDefaults>
  <w:footnotePr>
    <w:footnote w:id="-1"/>
    <w:footnote w:id="0"/>
  </w:footnotePr>
  <w:endnotePr>
    <w:endnote w:id="-1"/>
    <w:endnote w:id="0"/>
  </w:endnotePr>
  <w:compat/>
  <w:rsids>
    <w:rsidRoot w:val="00E8100F"/>
    <w:rsid w:val="00013842"/>
    <w:rsid w:val="00030784"/>
    <w:rsid w:val="00046F0A"/>
    <w:rsid w:val="00080E42"/>
    <w:rsid w:val="000B1A71"/>
    <w:rsid w:val="000D4575"/>
    <w:rsid w:val="00100CE2"/>
    <w:rsid w:val="0010492F"/>
    <w:rsid w:val="001075D8"/>
    <w:rsid w:val="00120F21"/>
    <w:rsid w:val="001C4BD2"/>
    <w:rsid w:val="0021726C"/>
    <w:rsid w:val="0024019E"/>
    <w:rsid w:val="002A1B6C"/>
    <w:rsid w:val="002D68E3"/>
    <w:rsid w:val="0034005F"/>
    <w:rsid w:val="00354CAC"/>
    <w:rsid w:val="00364440"/>
    <w:rsid w:val="0037745A"/>
    <w:rsid w:val="0039088A"/>
    <w:rsid w:val="003A3B42"/>
    <w:rsid w:val="00434E5C"/>
    <w:rsid w:val="0049350E"/>
    <w:rsid w:val="005020C3"/>
    <w:rsid w:val="00517248"/>
    <w:rsid w:val="005C7AC9"/>
    <w:rsid w:val="005D474A"/>
    <w:rsid w:val="005E2F57"/>
    <w:rsid w:val="005F5750"/>
    <w:rsid w:val="00622337"/>
    <w:rsid w:val="00656584"/>
    <w:rsid w:val="006D6386"/>
    <w:rsid w:val="006F1FA4"/>
    <w:rsid w:val="00705EE1"/>
    <w:rsid w:val="0073047C"/>
    <w:rsid w:val="00792610"/>
    <w:rsid w:val="007B02E0"/>
    <w:rsid w:val="008849B2"/>
    <w:rsid w:val="00896535"/>
    <w:rsid w:val="009138EC"/>
    <w:rsid w:val="00917589"/>
    <w:rsid w:val="009328DF"/>
    <w:rsid w:val="00974A6C"/>
    <w:rsid w:val="00977CD0"/>
    <w:rsid w:val="00983E3E"/>
    <w:rsid w:val="009918C5"/>
    <w:rsid w:val="009B172E"/>
    <w:rsid w:val="00A70E76"/>
    <w:rsid w:val="00AA71BC"/>
    <w:rsid w:val="00B06355"/>
    <w:rsid w:val="00B54092"/>
    <w:rsid w:val="00B553E8"/>
    <w:rsid w:val="00C050E8"/>
    <w:rsid w:val="00C55653"/>
    <w:rsid w:val="00C833F3"/>
    <w:rsid w:val="00C84B0E"/>
    <w:rsid w:val="00CA3EF9"/>
    <w:rsid w:val="00CE0EE5"/>
    <w:rsid w:val="00CF265E"/>
    <w:rsid w:val="00CF307D"/>
    <w:rsid w:val="00D1437E"/>
    <w:rsid w:val="00D42A87"/>
    <w:rsid w:val="00D56FDF"/>
    <w:rsid w:val="00D635DC"/>
    <w:rsid w:val="00DA5572"/>
    <w:rsid w:val="00DC28EE"/>
    <w:rsid w:val="00DD169C"/>
    <w:rsid w:val="00DE747B"/>
    <w:rsid w:val="00E14ACE"/>
    <w:rsid w:val="00E5794B"/>
    <w:rsid w:val="00E60B21"/>
    <w:rsid w:val="00E8100F"/>
    <w:rsid w:val="00E95E1F"/>
    <w:rsid w:val="00EC3DF3"/>
    <w:rsid w:val="00F057E9"/>
    <w:rsid w:val="00F64B80"/>
    <w:rsid w:val="00F7340A"/>
    <w:rsid w:val="00FA0A3C"/>
    <w:rsid w:val="00FA7A85"/>
    <w:rsid w:val="00FC4FB7"/>
    <w:rsid w:val="00FC6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100F"/>
    <w:pPr>
      <w:keepNext/>
      <w:jc w:val="center"/>
      <w:outlineLvl w:val="0"/>
    </w:pPr>
    <w:rPr>
      <w:sz w:val="28"/>
      <w:szCs w:val="20"/>
    </w:rPr>
  </w:style>
  <w:style w:type="paragraph" w:styleId="2">
    <w:name w:val="heading 2"/>
    <w:basedOn w:val="a"/>
    <w:next w:val="a"/>
    <w:link w:val="20"/>
    <w:qFormat/>
    <w:rsid w:val="00E8100F"/>
    <w:pPr>
      <w:keepNext/>
      <w:numPr>
        <w:ilvl w:val="1"/>
        <w:numId w:val="1"/>
      </w:numPr>
      <w:tabs>
        <w:tab w:val="left" w:pos="6804"/>
      </w:tabs>
      <w:jc w:val="center"/>
      <w:outlineLvl w:val="1"/>
    </w:pPr>
    <w:rPr>
      <w:sz w:val="28"/>
      <w:szCs w:val="20"/>
    </w:rPr>
  </w:style>
  <w:style w:type="paragraph" w:styleId="3">
    <w:name w:val="heading 3"/>
    <w:basedOn w:val="a"/>
    <w:next w:val="a"/>
    <w:link w:val="30"/>
    <w:qFormat/>
    <w:rsid w:val="00E8100F"/>
    <w:pPr>
      <w:keepNext/>
      <w:numPr>
        <w:ilvl w:val="2"/>
        <w:numId w:val="1"/>
      </w:numPr>
      <w:jc w:val="center"/>
      <w:outlineLvl w:val="2"/>
    </w:pPr>
    <w:rPr>
      <w:snapToGrid w:val="0"/>
      <w:color w:val="000000"/>
      <w:szCs w:val="20"/>
    </w:rPr>
  </w:style>
  <w:style w:type="paragraph" w:styleId="4">
    <w:name w:val="heading 4"/>
    <w:basedOn w:val="a"/>
    <w:next w:val="a"/>
    <w:link w:val="40"/>
    <w:qFormat/>
    <w:rsid w:val="00E8100F"/>
    <w:pPr>
      <w:keepNext/>
      <w:numPr>
        <w:ilvl w:val="3"/>
        <w:numId w:val="1"/>
      </w:numPr>
      <w:ind w:right="708"/>
      <w:jc w:val="center"/>
      <w:outlineLvl w:val="3"/>
    </w:pPr>
    <w:rPr>
      <w:sz w:val="40"/>
      <w:szCs w:val="20"/>
    </w:rPr>
  </w:style>
  <w:style w:type="paragraph" w:styleId="5">
    <w:name w:val="heading 5"/>
    <w:basedOn w:val="a"/>
    <w:next w:val="a"/>
    <w:link w:val="50"/>
    <w:qFormat/>
    <w:rsid w:val="00E8100F"/>
    <w:pPr>
      <w:keepNext/>
      <w:numPr>
        <w:ilvl w:val="4"/>
        <w:numId w:val="1"/>
      </w:numPr>
      <w:jc w:val="center"/>
      <w:outlineLvl w:val="4"/>
    </w:pPr>
    <w:rPr>
      <w:rFonts w:eastAsia="Arial Unicode MS"/>
      <w:szCs w:val="20"/>
    </w:rPr>
  </w:style>
  <w:style w:type="paragraph" w:styleId="6">
    <w:name w:val="heading 6"/>
    <w:basedOn w:val="a"/>
    <w:next w:val="a"/>
    <w:link w:val="60"/>
    <w:qFormat/>
    <w:rsid w:val="00E8100F"/>
    <w:pPr>
      <w:keepNext/>
      <w:numPr>
        <w:ilvl w:val="5"/>
        <w:numId w:val="1"/>
      </w:numPr>
      <w:spacing w:line="360" w:lineRule="auto"/>
      <w:ind w:right="48"/>
      <w:jc w:val="right"/>
      <w:outlineLvl w:val="5"/>
    </w:pPr>
    <w:rPr>
      <w:sz w:val="28"/>
      <w:szCs w:val="20"/>
    </w:rPr>
  </w:style>
  <w:style w:type="paragraph" w:styleId="7">
    <w:name w:val="heading 7"/>
    <w:basedOn w:val="a"/>
    <w:next w:val="a"/>
    <w:link w:val="70"/>
    <w:qFormat/>
    <w:rsid w:val="00E8100F"/>
    <w:pPr>
      <w:keepNext/>
      <w:numPr>
        <w:ilvl w:val="6"/>
        <w:numId w:val="1"/>
      </w:numPr>
      <w:spacing w:line="360" w:lineRule="auto"/>
      <w:outlineLvl w:val="6"/>
    </w:pPr>
    <w:rPr>
      <w:sz w:val="36"/>
      <w:szCs w:val="20"/>
    </w:rPr>
  </w:style>
  <w:style w:type="paragraph" w:styleId="8">
    <w:name w:val="heading 8"/>
    <w:basedOn w:val="a"/>
    <w:next w:val="a"/>
    <w:link w:val="80"/>
    <w:qFormat/>
    <w:rsid w:val="00E8100F"/>
    <w:pPr>
      <w:keepNext/>
      <w:numPr>
        <w:ilvl w:val="7"/>
        <w:numId w:val="1"/>
      </w:numPr>
      <w:spacing w:line="360" w:lineRule="auto"/>
      <w:jc w:val="both"/>
      <w:outlineLvl w:val="7"/>
    </w:pPr>
    <w:rPr>
      <w:sz w:val="28"/>
      <w:szCs w:val="20"/>
    </w:rPr>
  </w:style>
  <w:style w:type="paragraph" w:styleId="9">
    <w:name w:val="heading 9"/>
    <w:basedOn w:val="a"/>
    <w:next w:val="a"/>
    <w:link w:val="90"/>
    <w:qFormat/>
    <w:rsid w:val="00E8100F"/>
    <w:pPr>
      <w:keepNext/>
      <w:numPr>
        <w:ilvl w:val="8"/>
        <w:numId w:val="1"/>
      </w:numPr>
      <w:spacing w:line="360" w:lineRule="auto"/>
      <w:ind w:right="-108"/>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100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8100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8100F"/>
    <w:rPr>
      <w:rFonts w:ascii="Times New Roman" w:eastAsia="Times New Roman" w:hAnsi="Times New Roman" w:cs="Times New Roman"/>
      <w:snapToGrid w:val="0"/>
      <w:color w:val="000000"/>
      <w:sz w:val="24"/>
      <w:szCs w:val="20"/>
      <w:lang w:eastAsia="ru-RU"/>
    </w:rPr>
  </w:style>
  <w:style w:type="character" w:customStyle="1" w:styleId="40">
    <w:name w:val="Заголовок 4 Знак"/>
    <w:basedOn w:val="a0"/>
    <w:link w:val="4"/>
    <w:rsid w:val="00E8100F"/>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E8100F"/>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E8100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8100F"/>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E8100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8100F"/>
    <w:rPr>
      <w:rFonts w:ascii="Times New Roman" w:eastAsia="Times New Roman" w:hAnsi="Times New Roman" w:cs="Times New Roman"/>
      <w:sz w:val="28"/>
      <w:szCs w:val="20"/>
      <w:lang w:eastAsia="ru-RU"/>
    </w:rPr>
  </w:style>
  <w:style w:type="paragraph" w:customStyle="1" w:styleId="21">
    <w:name w:val="Знак2 Знак Знак Знак Знак Знак Знак Знак Знак Знак Знак Знак Знак Знак Знак Знак"/>
    <w:basedOn w:val="a"/>
    <w:rsid w:val="00E8100F"/>
    <w:pPr>
      <w:tabs>
        <w:tab w:val="left" w:pos="708"/>
      </w:tabs>
      <w:spacing w:after="160" w:line="240" w:lineRule="exact"/>
    </w:pPr>
    <w:rPr>
      <w:rFonts w:ascii="Verdana" w:hAnsi="Verdana" w:cs="Verdana"/>
      <w:sz w:val="20"/>
      <w:szCs w:val="20"/>
      <w:lang w:val="en-US" w:eastAsia="en-US"/>
    </w:rPr>
  </w:style>
  <w:style w:type="paragraph" w:styleId="a3">
    <w:name w:val="footer"/>
    <w:basedOn w:val="a"/>
    <w:link w:val="a4"/>
    <w:rsid w:val="00E8100F"/>
    <w:pPr>
      <w:tabs>
        <w:tab w:val="center" w:pos="4677"/>
        <w:tab w:val="right" w:pos="9355"/>
      </w:tabs>
    </w:pPr>
  </w:style>
  <w:style w:type="character" w:customStyle="1" w:styleId="a4">
    <w:name w:val="Нижний колонтитул Знак"/>
    <w:basedOn w:val="a0"/>
    <w:link w:val="a3"/>
    <w:rsid w:val="00E8100F"/>
    <w:rPr>
      <w:rFonts w:ascii="Times New Roman" w:eastAsia="Times New Roman" w:hAnsi="Times New Roman" w:cs="Times New Roman"/>
      <w:sz w:val="24"/>
      <w:szCs w:val="24"/>
      <w:lang w:eastAsia="ru-RU"/>
    </w:rPr>
  </w:style>
  <w:style w:type="character" w:styleId="a5">
    <w:name w:val="page number"/>
    <w:basedOn w:val="a0"/>
    <w:rsid w:val="00E8100F"/>
  </w:style>
  <w:style w:type="table" w:styleId="a6">
    <w:name w:val="Table Grid"/>
    <w:basedOn w:val="a1"/>
    <w:uiPriority w:val="59"/>
    <w:rsid w:val="00E810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E8100F"/>
    <w:pPr>
      <w:spacing w:after="120"/>
      <w:ind w:left="283"/>
    </w:pPr>
  </w:style>
  <w:style w:type="character" w:customStyle="1" w:styleId="a8">
    <w:name w:val="Основной текст с отступом Знак"/>
    <w:basedOn w:val="a0"/>
    <w:link w:val="a7"/>
    <w:rsid w:val="00E8100F"/>
    <w:rPr>
      <w:rFonts w:ascii="Times New Roman" w:eastAsia="Times New Roman" w:hAnsi="Times New Roman" w:cs="Times New Roman"/>
      <w:sz w:val="24"/>
      <w:szCs w:val="24"/>
      <w:lang w:eastAsia="ru-RU"/>
    </w:rPr>
  </w:style>
  <w:style w:type="character" w:styleId="a9">
    <w:name w:val="Hyperlink"/>
    <w:rsid w:val="00E8100F"/>
    <w:rPr>
      <w:color w:val="0000FF"/>
      <w:u w:val="single"/>
    </w:rPr>
  </w:style>
  <w:style w:type="paragraph" w:styleId="aa">
    <w:name w:val="List Paragraph"/>
    <w:basedOn w:val="a"/>
    <w:uiPriority w:val="34"/>
    <w:qFormat/>
    <w:rsid w:val="00E8100F"/>
    <w:pPr>
      <w:ind w:left="720"/>
      <w:contextualSpacing/>
    </w:pPr>
  </w:style>
  <w:style w:type="character" w:customStyle="1" w:styleId="apple-converted-space">
    <w:name w:val="apple-converted-space"/>
    <w:basedOn w:val="a0"/>
    <w:rsid w:val="00E8100F"/>
  </w:style>
  <w:style w:type="paragraph" w:customStyle="1" w:styleId="31">
    <w:name w:val="Основной текст3"/>
    <w:basedOn w:val="a"/>
    <w:rsid w:val="00E8100F"/>
    <w:pPr>
      <w:widowControl w:val="0"/>
      <w:shd w:val="clear" w:color="auto" w:fill="FFFFFF"/>
      <w:spacing w:line="0" w:lineRule="atLeast"/>
      <w:ind w:hanging="1440"/>
      <w:jc w:val="center"/>
    </w:pPr>
    <w:rPr>
      <w:color w:val="000000"/>
      <w:sz w:val="27"/>
      <w:szCs w:val="27"/>
    </w:rPr>
  </w:style>
  <w:style w:type="character" w:customStyle="1" w:styleId="22">
    <w:name w:val="Основной текст2"/>
    <w:rsid w:val="00E8100F"/>
    <w:rPr>
      <w:rFonts w:ascii="Times New Roman" w:eastAsia="Times New Roman" w:hAnsi="Times New Roman" w:cs="Times New Roman"/>
      <w:b/>
      <w:bCs/>
      <w:i w:val="0"/>
      <w:iCs w:val="0"/>
      <w:smallCaps w:val="0"/>
      <w:strike w:val="0"/>
      <w:color w:val="000000"/>
      <w:spacing w:val="0"/>
      <w:w w:val="100"/>
      <w:position w:val="0"/>
      <w:sz w:val="27"/>
      <w:szCs w:val="27"/>
      <w:u w:val="single"/>
      <w:lang w:val="en-US" w:bidi="ar-SA"/>
    </w:rPr>
  </w:style>
  <w:style w:type="character" w:customStyle="1" w:styleId="8Exact">
    <w:name w:val="Основной текст (8) Exact"/>
    <w:basedOn w:val="a0"/>
    <w:link w:val="81"/>
    <w:rsid w:val="00E8100F"/>
    <w:rPr>
      <w:rFonts w:ascii="Arial Narrow" w:eastAsia="Arial Narrow" w:hAnsi="Arial Narrow" w:cs="Arial Narrow"/>
      <w:b/>
      <w:bCs/>
      <w:sz w:val="18"/>
      <w:szCs w:val="18"/>
      <w:shd w:val="clear" w:color="auto" w:fill="FFFFFF"/>
    </w:rPr>
  </w:style>
  <w:style w:type="character" w:customStyle="1" w:styleId="9Exact">
    <w:name w:val="Основной текст (9) Exact"/>
    <w:basedOn w:val="a0"/>
    <w:rsid w:val="00E8100F"/>
    <w:rPr>
      <w:rFonts w:ascii="Arial Narrow" w:eastAsia="Arial Narrow" w:hAnsi="Arial Narrow" w:cs="Arial Narrow"/>
      <w:b w:val="0"/>
      <w:bCs w:val="0"/>
      <w:i w:val="0"/>
      <w:iCs w:val="0"/>
      <w:smallCaps w:val="0"/>
      <w:strike w:val="0"/>
      <w:sz w:val="18"/>
      <w:szCs w:val="18"/>
      <w:u w:val="none"/>
    </w:rPr>
  </w:style>
  <w:style w:type="character" w:customStyle="1" w:styleId="71">
    <w:name w:val="Основной текст (7)_"/>
    <w:basedOn w:val="a0"/>
    <w:link w:val="72"/>
    <w:rsid w:val="00E8100F"/>
    <w:rPr>
      <w:b/>
      <w:bCs/>
      <w:i/>
      <w:iCs/>
      <w:sz w:val="16"/>
      <w:szCs w:val="16"/>
      <w:shd w:val="clear" w:color="auto" w:fill="FFFFFF"/>
    </w:rPr>
  </w:style>
  <w:style w:type="character" w:customStyle="1" w:styleId="ab">
    <w:name w:val="Колонтитул_"/>
    <w:basedOn w:val="a0"/>
    <w:rsid w:val="00E8100F"/>
    <w:rPr>
      <w:rFonts w:ascii="Arial Narrow" w:eastAsia="Arial Narrow" w:hAnsi="Arial Narrow" w:cs="Arial Narrow"/>
      <w:b/>
      <w:bCs/>
      <w:i w:val="0"/>
      <w:iCs w:val="0"/>
      <w:smallCaps w:val="0"/>
      <w:strike w:val="0"/>
      <w:sz w:val="17"/>
      <w:szCs w:val="17"/>
      <w:u w:val="none"/>
    </w:rPr>
  </w:style>
  <w:style w:type="character" w:customStyle="1" w:styleId="ac">
    <w:name w:val="Колонтитул"/>
    <w:basedOn w:val="ab"/>
    <w:rsid w:val="00E8100F"/>
    <w:rPr>
      <w:color w:val="000000"/>
      <w:spacing w:val="0"/>
      <w:w w:val="100"/>
      <w:position w:val="0"/>
      <w:lang w:val="ru-RU" w:eastAsia="ru-RU" w:bidi="ru-RU"/>
    </w:rPr>
  </w:style>
  <w:style w:type="character" w:customStyle="1" w:styleId="91">
    <w:name w:val="Основной текст (9)_"/>
    <w:basedOn w:val="a0"/>
    <w:link w:val="92"/>
    <w:rsid w:val="00E8100F"/>
    <w:rPr>
      <w:rFonts w:ascii="Arial Narrow" w:eastAsia="Arial Narrow" w:hAnsi="Arial Narrow" w:cs="Arial Narrow"/>
      <w:sz w:val="18"/>
      <w:szCs w:val="18"/>
      <w:shd w:val="clear" w:color="auto" w:fill="FFFFFF"/>
    </w:rPr>
  </w:style>
  <w:style w:type="character" w:customStyle="1" w:styleId="7Exact">
    <w:name w:val="Основной текст (7) Exact"/>
    <w:basedOn w:val="a0"/>
    <w:rsid w:val="00E8100F"/>
    <w:rPr>
      <w:rFonts w:ascii="Times New Roman" w:eastAsia="Times New Roman" w:hAnsi="Times New Roman" w:cs="Times New Roman"/>
      <w:b/>
      <w:bCs/>
      <w:i/>
      <w:iCs/>
      <w:smallCaps w:val="0"/>
      <w:strike w:val="0"/>
      <w:sz w:val="16"/>
      <w:szCs w:val="16"/>
      <w:u w:val="none"/>
    </w:rPr>
  </w:style>
  <w:style w:type="character" w:customStyle="1" w:styleId="7Exact0">
    <w:name w:val="Основной текст (7) + Не курсив Exact"/>
    <w:basedOn w:val="71"/>
    <w:rsid w:val="00E8100F"/>
    <w:rPr>
      <w:color w:val="000000"/>
      <w:spacing w:val="0"/>
      <w:w w:val="100"/>
      <w:position w:val="0"/>
      <w:lang w:val="ru-RU" w:eastAsia="ru-RU" w:bidi="ru-RU"/>
    </w:rPr>
  </w:style>
  <w:style w:type="paragraph" w:customStyle="1" w:styleId="81">
    <w:name w:val="Основной текст (8)"/>
    <w:basedOn w:val="a"/>
    <w:link w:val="8Exact"/>
    <w:rsid w:val="00E8100F"/>
    <w:pPr>
      <w:widowControl w:val="0"/>
      <w:shd w:val="clear" w:color="auto" w:fill="FFFFFF"/>
      <w:spacing w:after="60" w:line="0" w:lineRule="atLeast"/>
      <w:jc w:val="both"/>
    </w:pPr>
    <w:rPr>
      <w:rFonts w:ascii="Arial Narrow" w:eastAsia="Arial Narrow" w:hAnsi="Arial Narrow" w:cs="Arial Narrow"/>
      <w:b/>
      <w:bCs/>
      <w:sz w:val="18"/>
      <w:szCs w:val="18"/>
      <w:lang w:eastAsia="en-US"/>
    </w:rPr>
  </w:style>
  <w:style w:type="paragraph" w:customStyle="1" w:styleId="92">
    <w:name w:val="Основной текст (9)"/>
    <w:basedOn w:val="a"/>
    <w:link w:val="91"/>
    <w:rsid w:val="00E8100F"/>
    <w:pPr>
      <w:widowControl w:val="0"/>
      <w:shd w:val="clear" w:color="auto" w:fill="FFFFFF"/>
      <w:spacing w:before="60" w:after="60" w:line="0" w:lineRule="atLeast"/>
      <w:ind w:hanging="380"/>
      <w:jc w:val="both"/>
    </w:pPr>
    <w:rPr>
      <w:rFonts w:ascii="Arial Narrow" w:eastAsia="Arial Narrow" w:hAnsi="Arial Narrow" w:cs="Arial Narrow"/>
      <w:sz w:val="18"/>
      <w:szCs w:val="18"/>
      <w:lang w:eastAsia="en-US"/>
    </w:rPr>
  </w:style>
  <w:style w:type="paragraph" w:customStyle="1" w:styleId="72">
    <w:name w:val="Основной текст (7)"/>
    <w:basedOn w:val="a"/>
    <w:link w:val="71"/>
    <w:rsid w:val="00E8100F"/>
    <w:pPr>
      <w:widowControl w:val="0"/>
      <w:shd w:val="clear" w:color="auto" w:fill="FFFFFF"/>
      <w:spacing w:after="420" w:line="0" w:lineRule="atLeast"/>
      <w:jc w:val="right"/>
    </w:pPr>
    <w:rPr>
      <w:rFonts w:asciiTheme="minorHAnsi" w:eastAsiaTheme="minorHAnsi" w:hAnsiTheme="minorHAnsi" w:cstheme="minorBidi"/>
      <w:b/>
      <w:bCs/>
      <w:i/>
      <w:iCs/>
      <w:sz w:val="16"/>
      <w:szCs w:val="16"/>
      <w:lang w:eastAsia="en-US"/>
    </w:rPr>
  </w:style>
  <w:style w:type="paragraph" w:styleId="ad">
    <w:name w:val="header"/>
    <w:basedOn w:val="a"/>
    <w:link w:val="ae"/>
    <w:rsid w:val="00E8100F"/>
    <w:pPr>
      <w:tabs>
        <w:tab w:val="center" w:pos="4677"/>
        <w:tab w:val="right" w:pos="9355"/>
      </w:tabs>
    </w:pPr>
  </w:style>
  <w:style w:type="character" w:customStyle="1" w:styleId="ae">
    <w:name w:val="Верхний колонтитул Знак"/>
    <w:basedOn w:val="a0"/>
    <w:link w:val="ad"/>
    <w:rsid w:val="00E8100F"/>
    <w:rPr>
      <w:rFonts w:ascii="Times New Roman" w:eastAsia="Times New Roman" w:hAnsi="Times New Roman" w:cs="Times New Roman"/>
      <w:sz w:val="24"/>
      <w:szCs w:val="24"/>
      <w:lang w:eastAsia="ru-RU"/>
    </w:rPr>
  </w:style>
  <w:style w:type="character" w:customStyle="1" w:styleId="af">
    <w:name w:val="Сноска_"/>
    <w:basedOn w:val="a0"/>
    <w:link w:val="af0"/>
    <w:rsid w:val="00E8100F"/>
    <w:rPr>
      <w:b/>
      <w:bCs/>
      <w:sz w:val="16"/>
      <w:szCs w:val="16"/>
      <w:shd w:val="clear" w:color="auto" w:fill="FFFFFF"/>
    </w:rPr>
  </w:style>
  <w:style w:type="character" w:customStyle="1" w:styleId="25Exact">
    <w:name w:val="Основной текст (25) Exact"/>
    <w:basedOn w:val="a0"/>
    <w:link w:val="25"/>
    <w:rsid w:val="00E8100F"/>
    <w:rPr>
      <w:rFonts w:ascii="Arial Narrow" w:eastAsia="Arial Narrow" w:hAnsi="Arial Narrow" w:cs="Arial Narrow"/>
      <w:b/>
      <w:bCs/>
      <w:sz w:val="15"/>
      <w:szCs w:val="15"/>
      <w:shd w:val="clear" w:color="auto" w:fill="FFFFFF"/>
    </w:rPr>
  </w:style>
  <w:style w:type="character" w:customStyle="1" w:styleId="27Exact">
    <w:name w:val="Основной текст (27) Exact"/>
    <w:basedOn w:val="a0"/>
    <w:link w:val="27"/>
    <w:rsid w:val="00E8100F"/>
    <w:rPr>
      <w:sz w:val="12"/>
      <w:szCs w:val="12"/>
      <w:shd w:val="clear" w:color="auto" w:fill="FFFFFF"/>
    </w:rPr>
  </w:style>
  <w:style w:type="character" w:customStyle="1" w:styleId="26Exact">
    <w:name w:val="Основной текст (26) Exact"/>
    <w:basedOn w:val="a0"/>
    <w:rsid w:val="00E8100F"/>
    <w:rPr>
      <w:rFonts w:ascii="Arial Narrow" w:eastAsia="Arial Narrow" w:hAnsi="Arial Narrow" w:cs="Arial Narrow"/>
      <w:b w:val="0"/>
      <w:bCs w:val="0"/>
      <w:i w:val="0"/>
      <w:iCs w:val="0"/>
      <w:smallCaps w:val="0"/>
      <w:strike w:val="0"/>
      <w:spacing w:val="-30"/>
      <w:sz w:val="38"/>
      <w:szCs w:val="38"/>
      <w:u w:val="none"/>
    </w:rPr>
  </w:style>
  <w:style w:type="character" w:customStyle="1" w:styleId="26">
    <w:name w:val="Основной текст (26)_"/>
    <w:basedOn w:val="a0"/>
    <w:link w:val="260"/>
    <w:rsid w:val="00E8100F"/>
    <w:rPr>
      <w:rFonts w:ascii="Arial Narrow" w:eastAsia="Arial Narrow" w:hAnsi="Arial Narrow" w:cs="Arial Narrow"/>
      <w:spacing w:val="-30"/>
      <w:sz w:val="38"/>
      <w:szCs w:val="38"/>
      <w:shd w:val="clear" w:color="auto" w:fill="FFFFFF"/>
    </w:rPr>
  </w:style>
  <w:style w:type="character" w:customStyle="1" w:styleId="4Exact">
    <w:name w:val="Подпись к картинке (4) Exact"/>
    <w:basedOn w:val="a0"/>
    <w:link w:val="41"/>
    <w:rsid w:val="00E8100F"/>
    <w:rPr>
      <w:rFonts w:ascii="Arial Narrow" w:eastAsia="Arial Narrow" w:hAnsi="Arial Narrow" w:cs="Arial Narrow"/>
      <w:i/>
      <w:iCs/>
      <w:sz w:val="18"/>
      <w:szCs w:val="18"/>
      <w:shd w:val="clear" w:color="auto" w:fill="FFFFFF"/>
    </w:rPr>
  </w:style>
  <w:style w:type="character" w:customStyle="1" w:styleId="485ptExact">
    <w:name w:val="Подпись к картинке (4) + 8;5 pt Exact"/>
    <w:basedOn w:val="4Exact"/>
    <w:rsid w:val="00E8100F"/>
    <w:rPr>
      <w:color w:val="000000"/>
      <w:spacing w:val="0"/>
      <w:w w:val="100"/>
      <w:position w:val="0"/>
      <w:sz w:val="17"/>
      <w:szCs w:val="17"/>
      <w:lang w:val="ru-RU" w:eastAsia="ru-RU" w:bidi="ru-RU"/>
    </w:rPr>
  </w:style>
  <w:style w:type="character" w:customStyle="1" w:styleId="28Exact">
    <w:name w:val="Основной текст (28) Exact"/>
    <w:basedOn w:val="a0"/>
    <w:link w:val="28"/>
    <w:rsid w:val="00E8100F"/>
    <w:rPr>
      <w:sz w:val="14"/>
      <w:szCs w:val="14"/>
      <w:shd w:val="clear" w:color="auto" w:fill="FFFFFF"/>
    </w:rPr>
  </w:style>
  <w:style w:type="character" w:customStyle="1" w:styleId="29Exact">
    <w:name w:val="Основной текст (29) Exact"/>
    <w:basedOn w:val="a0"/>
    <w:link w:val="29"/>
    <w:rsid w:val="00E8100F"/>
    <w:rPr>
      <w:spacing w:val="-10"/>
      <w:sz w:val="50"/>
      <w:szCs w:val="50"/>
      <w:shd w:val="clear" w:color="auto" w:fill="FFFFFF"/>
    </w:rPr>
  </w:style>
  <w:style w:type="character" w:customStyle="1" w:styleId="30Exact">
    <w:name w:val="Основной текст (30) Exact"/>
    <w:basedOn w:val="a0"/>
    <w:link w:val="300"/>
    <w:rsid w:val="00E8100F"/>
    <w:rPr>
      <w:rFonts w:ascii="Century Schoolbook" w:eastAsia="Century Schoolbook" w:hAnsi="Century Schoolbook" w:cs="Century Schoolbook"/>
      <w:spacing w:val="-10"/>
      <w:sz w:val="12"/>
      <w:szCs w:val="12"/>
      <w:shd w:val="clear" w:color="auto" w:fill="FFFFFF"/>
    </w:rPr>
  </w:style>
  <w:style w:type="character" w:customStyle="1" w:styleId="31Exact">
    <w:name w:val="Основной текст (31) Exact"/>
    <w:basedOn w:val="a0"/>
    <w:link w:val="310"/>
    <w:rsid w:val="00E8100F"/>
    <w:rPr>
      <w:sz w:val="14"/>
      <w:szCs w:val="14"/>
      <w:shd w:val="clear" w:color="auto" w:fill="FFFFFF"/>
    </w:rPr>
  </w:style>
  <w:style w:type="character" w:customStyle="1" w:styleId="32Exact">
    <w:name w:val="Основной текст (32) Exact"/>
    <w:basedOn w:val="a0"/>
    <w:link w:val="32"/>
    <w:rsid w:val="00E8100F"/>
    <w:rPr>
      <w:sz w:val="14"/>
      <w:szCs w:val="14"/>
      <w:shd w:val="clear" w:color="auto" w:fill="FFFFFF"/>
    </w:rPr>
  </w:style>
  <w:style w:type="character" w:customStyle="1" w:styleId="33Exact">
    <w:name w:val="Основной текст (33) Exact"/>
    <w:basedOn w:val="a0"/>
    <w:link w:val="33"/>
    <w:rsid w:val="00E8100F"/>
    <w:rPr>
      <w:rFonts w:ascii="Arial Narrow" w:eastAsia="Arial Narrow" w:hAnsi="Arial Narrow" w:cs="Arial Narrow"/>
      <w:i/>
      <w:iCs/>
      <w:sz w:val="17"/>
      <w:szCs w:val="17"/>
      <w:shd w:val="clear" w:color="auto" w:fill="FFFFFF"/>
    </w:rPr>
  </w:style>
  <w:style w:type="character" w:customStyle="1" w:styleId="259ptExact">
    <w:name w:val="Основной текст (25) + 9 pt;Не полужирный;Курсив Exact"/>
    <w:basedOn w:val="25Exact"/>
    <w:rsid w:val="00E8100F"/>
    <w:rPr>
      <w:i/>
      <w:iCs/>
      <w:color w:val="000000"/>
      <w:spacing w:val="0"/>
      <w:w w:val="100"/>
      <w:position w:val="0"/>
      <w:sz w:val="18"/>
      <w:szCs w:val="18"/>
      <w:lang w:val="ru-RU" w:eastAsia="ru-RU" w:bidi="ru-RU"/>
    </w:rPr>
  </w:style>
  <w:style w:type="character" w:customStyle="1" w:styleId="3375ptExact">
    <w:name w:val="Основной текст (33) + 7;5 pt;Полужирный;Не курсив Exact"/>
    <w:basedOn w:val="33Exact"/>
    <w:rsid w:val="00E8100F"/>
    <w:rPr>
      <w:b/>
      <w:bCs/>
      <w:color w:val="000000"/>
      <w:spacing w:val="0"/>
      <w:w w:val="100"/>
      <w:position w:val="0"/>
      <w:sz w:val="15"/>
      <w:szCs w:val="15"/>
      <w:lang w:val="ru-RU" w:eastAsia="ru-RU" w:bidi="ru-RU"/>
    </w:rPr>
  </w:style>
  <w:style w:type="character" w:customStyle="1" w:styleId="5Exact">
    <w:name w:val="Подпись к картинке (5) Exact"/>
    <w:basedOn w:val="a0"/>
    <w:link w:val="51"/>
    <w:rsid w:val="00E8100F"/>
    <w:rPr>
      <w:b/>
      <w:bCs/>
      <w:sz w:val="24"/>
      <w:szCs w:val="24"/>
      <w:shd w:val="clear" w:color="auto" w:fill="FFFFFF"/>
    </w:rPr>
  </w:style>
  <w:style w:type="character" w:customStyle="1" w:styleId="6Exact">
    <w:name w:val="Подпись к картинке (6) Exact"/>
    <w:basedOn w:val="a0"/>
    <w:link w:val="61"/>
    <w:rsid w:val="00E8100F"/>
    <w:rPr>
      <w:sz w:val="11"/>
      <w:szCs w:val="11"/>
      <w:shd w:val="clear" w:color="auto" w:fill="FFFFFF"/>
    </w:rPr>
  </w:style>
  <w:style w:type="character" w:customStyle="1" w:styleId="7Exact1">
    <w:name w:val="Подпись к картинке (7) Exact"/>
    <w:basedOn w:val="a0"/>
    <w:link w:val="73"/>
    <w:rsid w:val="00E8100F"/>
    <w:rPr>
      <w:sz w:val="14"/>
      <w:szCs w:val="14"/>
      <w:shd w:val="clear" w:color="auto" w:fill="FFFFFF"/>
    </w:rPr>
  </w:style>
  <w:style w:type="character" w:customStyle="1" w:styleId="7ArialNarrow75ptExact">
    <w:name w:val="Подпись к картинке (7) + Arial Narrow;7;5 pt;Курсив Exact"/>
    <w:basedOn w:val="7Exact1"/>
    <w:rsid w:val="00E8100F"/>
    <w:rPr>
      <w:rFonts w:ascii="Arial Narrow" w:eastAsia="Arial Narrow" w:hAnsi="Arial Narrow" w:cs="Arial Narrow"/>
      <w:i/>
      <w:iCs/>
      <w:color w:val="000000"/>
      <w:spacing w:val="0"/>
      <w:w w:val="100"/>
      <w:position w:val="0"/>
      <w:sz w:val="15"/>
      <w:szCs w:val="15"/>
      <w:lang w:val="ru-RU" w:eastAsia="ru-RU" w:bidi="ru-RU"/>
    </w:rPr>
  </w:style>
  <w:style w:type="character" w:customStyle="1" w:styleId="8pt">
    <w:name w:val="Колонтитул + 8 pt;Не полужирный"/>
    <w:basedOn w:val="ab"/>
    <w:rsid w:val="00E8100F"/>
    <w:rPr>
      <w:color w:val="000000"/>
      <w:spacing w:val="0"/>
      <w:w w:val="100"/>
      <w:position w:val="0"/>
      <w:sz w:val="16"/>
      <w:szCs w:val="16"/>
      <w:lang w:val="ru-RU" w:eastAsia="ru-RU" w:bidi="ru-RU"/>
    </w:rPr>
  </w:style>
  <w:style w:type="paragraph" w:customStyle="1" w:styleId="af0">
    <w:name w:val="Сноска"/>
    <w:basedOn w:val="a"/>
    <w:link w:val="af"/>
    <w:rsid w:val="00E8100F"/>
    <w:pPr>
      <w:widowControl w:val="0"/>
      <w:shd w:val="clear" w:color="auto" w:fill="FFFFFF"/>
      <w:spacing w:line="192" w:lineRule="exact"/>
      <w:ind w:hanging="160"/>
    </w:pPr>
    <w:rPr>
      <w:rFonts w:asciiTheme="minorHAnsi" w:eastAsiaTheme="minorHAnsi" w:hAnsiTheme="minorHAnsi" w:cstheme="minorBidi"/>
      <w:b/>
      <w:bCs/>
      <w:sz w:val="16"/>
      <w:szCs w:val="16"/>
      <w:lang w:eastAsia="en-US"/>
    </w:rPr>
  </w:style>
  <w:style w:type="paragraph" w:customStyle="1" w:styleId="25">
    <w:name w:val="Основной текст (25)"/>
    <w:basedOn w:val="a"/>
    <w:link w:val="25Exact"/>
    <w:rsid w:val="00E8100F"/>
    <w:pPr>
      <w:widowControl w:val="0"/>
      <w:shd w:val="clear" w:color="auto" w:fill="FFFFFF"/>
      <w:spacing w:line="144" w:lineRule="exact"/>
      <w:jc w:val="center"/>
    </w:pPr>
    <w:rPr>
      <w:rFonts w:ascii="Arial Narrow" w:eastAsia="Arial Narrow" w:hAnsi="Arial Narrow" w:cs="Arial Narrow"/>
      <w:b/>
      <w:bCs/>
      <w:sz w:val="15"/>
      <w:szCs w:val="15"/>
      <w:lang w:eastAsia="en-US"/>
    </w:rPr>
  </w:style>
  <w:style w:type="paragraph" w:customStyle="1" w:styleId="27">
    <w:name w:val="Основной текст (27)"/>
    <w:basedOn w:val="a"/>
    <w:link w:val="27Exact"/>
    <w:rsid w:val="00E8100F"/>
    <w:pPr>
      <w:widowControl w:val="0"/>
      <w:shd w:val="clear" w:color="auto" w:fill="FFFFFF"/>
      <w:spacing w:before="60" w:line="0" w:lineRule="atLeast"/>
      <w:jc w:val="center"/>
    </w:pPr>
    <w:rPr>
      <w:rFonts w:asciiTheme="minorHAnsi" w:eastAsiaTheme="minorHAnsi" w:hAnsiTheme="minorHAnsi" w:cstheme="minorBidi"/>
      <w:sz w:val="12"/>
      <w:szCs w:val="12"/>
      <w:lang w:eastAsia="en-US"/>
    </w:rPr>
  </w:style>
  <w:style w:type="paragraph" w:customStyle="1" w:styleId="260">
    <w:name w:val="Основной текст (26)"/>
    <w:basedOn w:val="a"/>
    <w:link w:val="26"/>
    <w:rsid w:val="00E8100F"/>
    <w:pPr>
      <w:widowControl w:val="0"/>
      <w:shd w:val="clear" w:color="auto" w:fill="FFFFFF"/>
      <w:spacing w:line="0" w:lineRule="atLeast"/>
      <w:jc w:val="center"/>
    </w:pPr>
    <w:rPr>
      <w:rFonts w:ascii="Arial Narrow" w:eastAsia="Arial Narrow" w:hAnsi="Arial Narrow" w:cs="Arial Narrow"/>
      <w:spacing w:val="-30"/>
      <w:sz w:val="38"/>
      <w:szCs w:val="38"/>
      <w:lang w:eastAsia="en-US"/>
    </w:rPr>
  </w:style>
  <w:style w:type="paragraph" w:customStyle="1" w:styleId="41">
    <w:name w:val="Подпись к картинке (4)"/>
    <w:basedOn w:val="a"/>
    <w:link w:val="4Exact"/>
    <w:rsid w:val="00E8100F"/>
    <w:pPr>
      <w:widowControl w:val="0"/>
      <w:shd w:val="clear" w:color="auto" w:fill="FFFFFF"/>
      <w:spacing w:line="202" w:lineRule="exact"/>
      <w:jc w:val="center"/>
    </w:pPr>
    <w:rPr>
      <w:rFonts w:ascii="Arial Narrow" w:eastAsia="Arial Narrow" w:hAnsi="Arial Narrow" w:cs="Arial Narrow"/>
      <w:i/>
      <w:iCs/>
      <w:sz w:val="18"/>
      <w:szCs w:val="18"/>
      <w:lang w:eastAsia="en-US"/>
    </w:rPr>
  </w:style>
  <w:style w:type="paragraph" w:customStyle="1" w:styleId="28">
    <w:name w:val="Основной текст (28)"/>
    <w:basedOn w:val="a"/>
    <w:link w:val="28Exact"/>
    <w:rsid w:val="00E8100F"/>
    <w:pPr>
      <w:widowControl w:val="0"/>
      <w:shd w:val="clear" w:color="auto" w:fill="FFFFFF"/>
      <w:spacing w:line="163" w:lineRule="exact"/>
      <w:jc w:val="right"/>
    </w:pPr>
    <w:rPr>
      <w:rFonts w:asciiTheme="minorHAnsi" w:eastAsiaTheme="minorHAnsi" w:hAnsiTheme="minorHAnsi" w:cstheme="minorBidi"/>
      <w:sz w:val="14"/>
      <w:szCs w:val="14"/>
      <w:lang w:eastAsia="en-US"/>
    </w:rPr>
  </w:style>
  <w:style w:type="paragraph" w:customStyle="1" w:styleId="29">
    <w:name w:val="Основной текст (29)"/>
    <w:basedOn w:val="a"/>
    <w:link w:val="29Exact"/>
    <w:rsid w:val="00E8100F"/>
    <w:pPr>
      <w:widowControl w:val="0"/>
      <w:shd w:val="clear" w:color="auto" w:fill="FFFFFF"/>
      <w:spacing w:line="0" w:lineRule="atLeast"/>
    </w:pPr>
    <w:rPr>
      <w:rFonts w:asciiTheme="minorHAnsi" w:eastAsiaTheme="minorHAnsi" w:hAnsiTheme="minorHAnsi" w:cstheme="minorBidi"/>
      <w:spacing w:val="-10"/>
      <w:sz w:val="50"/>
      <w:szCs w:val="50"/>
      <w:lang w:eastAsia="en-US"/>
    </w:rPr>
  </w:style>
  <w:style w:type="paragraph" w:customStyle="1" w:styleId="300">
    <w:name w:val="Основной текст (30)"/>
    <w:basedOn w:val="a"/>
    <w:link w:val="30Exact"/>
    <w:rsid w:val="00E8100F"/>
    <w:pPr>
      <w:widowControl w:val="0"/>
      <w:shd w:val="clear" w:color="auto" w:fill="FFFFFF"/>
      <w:spacing w:line="0" w:lineRule="atLeast"/>
    </w:pPr>
    <w:rPr>
      <w:rFonts w:ascii="Century Schoolbook" w:eastAsia="Century Schoolbook" w:hAnsi="Century Schoolbook" w:cs="Century Schoolbook"/>
      <w:spacing w:val="-10"/>
      <w:sz w:val="12"/>
      <w:szCs w:val="12"/>
      <w:lang w:eastAsia="en-US"/>
    </w:rPr>
  </w:style>
  <w:style w:type="paragraph" w:customStyle="1" w:styleId="310">
    <w:name w:val="Основной текст (31)"/>
    <w:basedOn w:val="a"/>
    <w:link w:val="31Exact"/>
    <w:rsid w:val="00E8100F"/>
    <w:pPr>
      <w:widowControl w:val="0"/>
      <w:shd w:val="clear" w:color="auto" w:fill="FFFFFF"/>
      <w:spacing w:line="0" w:lineRule="atLeast"/>
    </w:pPr>
    <w:rPr>
      <w:rFonts w:asciiTheme="minorHAnsi" w:eastAsiaTheme="minorHAnsi" w:hAnsiTheme="minorHAnsi" w:cstheme="minorBidi"/>
      <w:sz w:val="14"/>
      <w:szCs w:val="14"/>
      <w:lang w:eastAsia="en-US"/>
    </w:rPr>
  </w:style>
  <w:style w:type="paragraph" w:customStyle="1" w:styleId="32">
    <w:name w:val="Основной текст (32)"/>
    <w:basedOn w:val="a"/>
    <w:link w:val="32Exact"/>
    <w:rsid w:val="00E8100F"/>
    <w:pPr>
      <w:widowControl w:val="0"/>
      <w:shd w:val="clear" w:color="auto" w:fill="FFFFFF"/>
      <w:spacing w:line="336" w:lineRule="exact"/>
      <w:jc w:val="both"/>
    </w:pPr>
    <w:rPr>
      <w:rFonts w:asciiTheme="minorHAnsi" w:eastAsiaTheme="minorHAnsi" w:hAnsiTheme="minorHAnsi" w:cstheme="minorBidi"/>
      <w:sz w:val="14"/>
      <w:szCs w:val="14"/>
      <w:lang w:eastAsia="en-US"/>
    </w:rPr>
  </w:style>
  <w:style w:type="paragraph" w:customStyle="1" w:styleId="33">
    <w:name w:val="Основной текст (33)"/>
    <w:basedOn w:val="a"/>
    <w:link w:val="33Exact"/>
    <w:rsid w:val="00E8100F"/>
    <w:pPr>
      <w:widowControl w:val="0"/>
      <w:shd w:val="clear" w:color="auto" w:fill="FFFFFF"/>
      <w:spacing w:line="336" w:lineRule="exact"/>
      <w:jc w:val="center"/>
    </w:pPr>
    <w:rPr>
      <w:rFonts w:ascii="Arial Narrow" w:eastAsia="Arial Narrow" w:hAnsi="Arial Narrow" w:cs="Arial Narrow"/>
      <w:i/>
      <w:iCs/>
      <w:sz w:val="17"/>
      <w:szCs w:val="17"/>
      <w:lang w:eastAsia="en-US"/>
    </w:rPr>
  </w:style>
  <w:style w:type="paragraph" w:customStyle="1" w:styleId="51">
    <w:name w:val="Подпись к картинке (5)"/>
    <w:basedOn w:val="a"/>
    <w:link w:val="5Exact"/>
    <w:rsid w:val="00E8100F"/>
    <w:pPr>
      <w:widowControl w:val="0"/>
      <w:shd w:val="clear" w:color="auto" w:fill="FFFFFF"/>
      <w:spacing w:line="0" w:lineRule="atLeast"/>
    </w:pPr>
    <w:rPr>
      <w:rFonts w:asciiTheme="minorHAnsi" w:eastAsiaTheme="minorHAnsi" w:hAnsiTheme="minorHAnsi" w:cstheme="minorBidi"/>
      <w:b/>
      <w:bCs/>
      <w:lang w:eastAsia="en-US"/>
    </w:rPr>
  </w:style>
  <w:style w:type="paragraph" w:customStyle="1" w:styleId="61">
    <w:name w:val="Подпись к картинке (6)"/>
    <w:basedOn w:val="a"/>
    <w:link w:val="6Exact"/>
    <w:rsid w:val="00E8100F"/>
    <w:pPr>
      <w:widowControl w:val="0"/>
      <w:shd w:val="clear" w:color="auto" w:fill="FFFFFF"/>
      <w:spacing w:line="0" w:lineRule="atLeast"/>
    </w:pPr>
    <w:rPr>
      <w:rFonts w:asciiTheme="minorHAnsi" w:eastAsiaTheme="minorHAnsi" w:hAnsiTheme="minorHAnsi" w:cstheme="minorBidi"/>
      <w:sz w:val="11"/>
      <w:szCs w:val="11"/>
      <w:lang w:eastAsia="en-US"/>
    </w:rPr>
  </w:style>
  <w:style w:type="paragraph" w:customStyle="1" w:styleId="73">
    <w:name w:val="Подпись к картинке (7)"/>
    <w:basedOn w:val="a"/>
    <w:link w:val="7Exact1"/>
    <w:rsid w:val="00E8100F"/>
    <w:pPr>
      <w:widowControl w:val="0"/>
      <w:shd w:val="clear" w:color="auto" w:fill="FFFFFF"/>
      <w:spacing w:line="173" w:lineRule="exact"/>
    </w:pPr>
    <w:rPr>
      <w:rFonts w:asciiTheme="minorHAnsi" w:eastAsiaTheme="minorHAnsi" w:hAnsiTheme="minorHAnsi" w:cstheme="minorBidi"/>
      <w:sz w:val="14"/>
      <w:szCs w:val="14"/>
      <w:lang w:eastAsia="en-US"/>
    </w:rPr>
  </w:style>
  <w:style w:type="character" w:customStyle="1" w:styleId="23">
    <w:name w:val="Основной текст (2)_"/>
    <w:basedOn w:val="a0"/>
    <w:link w:val="24"/>
    <w:rsid w:val="00E8100F"/>
    <w:rPr>
      <w:b/>
      <w:bCs/>
      <w:sz w:val="18"/>
      <w:szCs w:val="18"/>
      <w:shd w:val="clear" w:color="auto" w:fill="FFFFFF"/>
    </w:rPr>
  </w:style>
  <w:style w:type="character" w:customStyle="1" w:styleId="28pt">
    <w:name w:val="Основной текст (2) + 8 pt"/>
    <w:basedOn w:val="23"/>
    <w:rsid w:val="00E8100F"/>
    <w:rPr>
      <w:color w:val="000000"/>
      <w:spacing w:val="0"/>
      <w:w w:val="100"/>
      <w:position w:val="0"/>
      <w:sz w:val="16"/>
      <w:szCs w:val="16"/>
      <w:lang w:val="ru-RU" w:eastAsia="ru-RU" w:bidi="ru-RU"/>
    </w:rPr>
  </w:style>
  <w:style w:type="character" w:customStyle="1" w:styleId="2Tahoma7pt">
    <w:name w:val="Основной текст (2) + Tahoma;7 pt;Не полужирный"/>
    <w:basedOn w:val="23"/>
    <w:rsid w:val="00E8100F"/>
    <w:rPr>
      <w:rFonts w:ascii="Tahoma" w:eastAsia="Tahoma" w:hAnsi="Tahoma" w:cs="Tahoma"/>
      <w:color w:val="000000"/>
      <w:spacing w:val="0"/>
      <w:w w:val="100"/>
      <w:position w:val="0"/>
      <w:sz w:val="14"/>
      <w:szCs w:val="14"/>
      <w:lang w:val="ru-RU" w:eastAsia="ru-RU" w:bidi="ru-RU"/>
    </w:rPr>
  </w:style>
  <w:style w:type="paragraph" w:customStyle="1" w:styleId="24">
    <w:name w:val="Основной текст (2)"/>
    <w:basedOn w:val="a"/>
    <w:link w:val="23"/>
    <w:rsid w:val="00E8100F"/>
    <w:pPr>
      <w:widowControl w:val="0"/>
      <w:shd w:val="clear" w:color="auto" w:fill="FFFFFF"/>
      <w:spacing w:line="211" w:lineRule="exact"/>
      <w:ind w:hanging="340"/>
      <w:jc w:val="center"/>
    </w:pPr>
    <w:rPr>
      <w:rFonts w:asciiTheme="minorHAnsi" w:eastAsiaTheme="minorHAnsi" w:hAnsiTheme="minorHAnsi" w:cstheme="minorBidi"/>
      <w:b/>
      <w:bCs/>
      <w:sz w:val="18"/>
      <w:szCs w:val="18"/>
      <w:lang w:eastAsia="en-US"/>
    </w:rPr>
  </w:style>
  <w:style w:type="paragraph" w:styleId="af1">
    <w:name w:val="Balloon Text"/>
    <w:basedOn w:val="a"/>
    <w:link w:val="af2"/>
    <w:rsid w:val="00E8100F"/>
    <w:rPr>
      <w:rFonts w:ascii="Tahoma" w:hAnsi="Tahoma" w:cs="Tahoma"/>
      <w:sz w:val="16"/>
      <w:szCs w:val="16"/>
    </w:rPr>
  </w:style>
  <w:style w:type="character" w:customStyle="1" w:styleId="af2">
    <w:name w:val="Текст выноски Знак"/>
    <w:basedOn w:val="a0"/>
    <w:link w:val="af1"/>
    <w:rsid w:val="00E8100F"/>
    <w:rPr>
      <w:rFonts w:ascii="Tahoma" w:eastAsia="Times New Roman" w:hAnsi="Tahoma" w:cs="Tahoma"/>
      <w:sz w:val="16"/>
      <w:szCs w:val="16"/>
      <w:lang w:eastAsia="ru-RU"/>
    </w:rPr>
  </w:style>
  <w:style w:type="character" w:customStyle="1" w:styleId="95pt">
    <w:name w:val="Основной текст + 9;5 pt;Курсив"/>
    <w:rsid w:val="00E8100F"/>
    <w:rPr>
      <w:b/>
      <w:bCs/>
      <w:i/>
      <w:iCs/>
      <w:color w:val="000000"/>
      <w:spacing w:val="0"/>
      <w:w w:val="100"/>
      <w:position w:val="0"/>
      <w:sz w:val="19"/>
      <w:szCs w:val="19"/>
      <w:lang w:val="ru-RU" w:bidi="ar-SA"/>
    </w:rPr>
  </w:style>
  <w:style w:type="character" w:customStyle="1" w:styleId="Bodytext3">
    <w:name w:val="Body text (3)_"/>
    <w:basedOn w:val="a0"/>
    <w:link w:val="Bodytext30"/>
    <w:rsid w:val="00DA5572"/>
    <w:rPr>
      <w:rFonts w:ascii="Georgia" w:eastAsia="Georgia" w:hAnsi="Georgia" w:cs="Georgia"/>
      <w:sz w:val="18"/>
      <w:szCs w:val="18"/>
      <w:shd w:val="clear" w:color="auto" w:fill="FFFFFF"/>
    </w:rPr>
  </w:style>
  <w:style w:type="character" w:customStyle="1" w:styleId="Bodytext4">
    <w:name w:val="Body text (4)_"/>
    <w:basedOn w:val="a0"/>
    <w:link w:val="Bodytext40"/>
    <w:rsid w:val="00DA5572"/>
    <w:rPr>
      <w:rFonts w:ascii="Georgia" w:eastAsia="Georgia" w:hAnsi="Georgia" w:cs="Georgia"/>
      <w:i/>
      <w:iCs/>
      <w:sz w:val="15"/>
      <w:szCs w:val="15"/>
      <w:shd w:val="clear" w:color="auto" w:fill="FFFFFF"/>
    </w:rPr>
  </w:style>
  <w:style w:type="paragraph" w:customStyle="1" w:styleId="Bodytext30">
    <w:name w:val="Body text (3)"/>
    <w:basedOn w:val="a"/>
    <w:link w:val="Bodytext3"/>
    <w:rsid w:val="00DA5572"/>
    <w:pPr>
      <w:widowControl w:val="0"/>
      <w:shd w:val="clear" w:color="auto" w:fill="FFFFFF"/>
      <w:spacing w:before="1980" w:line="221" w:lineRule="exact"/>
      <w:ind w:right="284" w:firstLine="318"/>
      <w:jc w:val="both"/>
    </w:pPr>
    <w:rPr>
      <w:rFonts w:ascii="Georgia" w:eastAsia="Georgia" w:hAnsi="Georgia" w:cs="Georgia"/>
      <w:sz w:val="18"/>
      <w:szCs w:val="18"/>
      <w:lang w:eastAsia="en-US"/>
    </w:rPr>
  </w:style>
  <w:style w:type="paragraph" w:customStyle="1" w:styleId="Bodytext40">
    <w:name w:val="Body text (4)"/>
    <w:basedOn w:val="a"/>
    <w:link w:val="Bodytext4"/>
    <w:rsid w:val="00DA5572"/>
    <w:pPr>
      <w:widowControl w:val="0"/>
      <w:shd w:val="clear" w:color="auto" w:fill="FFFFFF"/>
      <w:spacing w:before="120" w:after="420" w:line="221" w:lineRule="exact"/>
      <w:ind w:right="284" w:firstLine="318"/>
      <w:jc w:val="right"/>
    </w:pPr>
    <w:rPr>
      <w:rFonts w:ascii="Georgia" w:eastAsia="Georgia" w:hAnsi="Georgia" w:cs="Georgia"/>
      <w:i/>
      <w:iCs/>
      <w:sz w:val="15"/>
      <w:szCs w:val="15"/>
      <w:lang w:eastAsia="en-US"/>
    </w:rPr>
  </w:style>
  <w:style w:type="character" w:customStyle="1" w:styleId="Bodytext2">
    <w:name w:val="Body text (2)_"/>
    <w:basedOn w:val="a0"/>
    <w:link w:val="Bodytext20"/>
    <w:rsid w:val="00DA5572"/>
    <w:rPr>
      <w:rFonts w:ascii="Georgia" w:eastAsia="Georgia" w:hAnsi="Georgia" w:cs="Georgia"/>
      <w:sz w:val="20"/>
      <w:szCs w:val="20"/>
      <w:shd w:val="clear" w:color="auto" w:fill="FFFFFF"/>
    </w:rPr>
  </w:style>
  <w:style w:type="paragraph" w:customStyle="1" w:styleId="Bodytext20">
    <w:name w:val="Body text (2)"/>
    <w:basedOn w:val="a"/>
    <w:link w:val="Bodytext2"/>
    <w:rsid w:val="00DA5572"/>
    <w:pPr>
      <w:widowControl w:val="0"/>
      <w:shd w:val="clear" w:color="auto" w:fill="FFFFFF"/>
      <w:spacing w:before="480" w:line="240" w:lineRule="exact"/>
      <w:ind w:right="284" w:firstLine="320"/>
      <w:jc w:val="both"/>
    </w:pPr>
    <w:rPr>
      <w:rFonts w:ascii="Georgia" w:eastAsia="Georgia" w:hAnsi="Georgia" w:cs="Georgia"/>
      <w:sz w:val="20"/>
      <w:szCs w:val="20"/>
      <w:lang w:eastAsia="en-US"/>
    </w:rPr>
  </w:style>
  <w:style w:type="character" w:styleId="af3">
    <w:name w:val="Emphasis"/>
    <w:uiPriority w:val="20"/>
    <w:qFormat/>
    <w:rsid w:val="00AA71BC"/>
    <w:rPr>
      <w:rFonts w:cs="Times New Roman"/>
      <w:i/>
    </w:rPr>
  </w:style>
</w:styles>
</file>

<file path=word/webSettings.xml><?xml version="1.0" encoding="utf-8"?>
<w:webSettings xmlns:r="http://schemas.openxmlformats.org/officeDocument/2006/relationships" xmlns:w="http://schemas.openxmlformats.org/wordprocessingml/2006/main">
  <w:divs>
    <w:div w:id="63453449">
      <w:bodyDiv w:val="1"/>
      <w:marLeft w:val="0"/>
      <w:marRight w:val="0"/>
      <w:marTop w:val="0"/>
      <w:marBottom w:val="0"/>
      <w:divBdr>
        <w:top w:val="none" w:sz="0" w:space="0" w:color="auto"/>
        <w:left w:val="none" w:sz="0" w:space="0" w:color="auto"/>
        <w:bottom w:val="none" w:sz="0" w:space="0" w:color="auto"/>
        <w:right w:val="none" w:sz="0" w:space="0" w:color="auto"/>
      </w:divBdr>
    </w:div>
    <w:div w:id="353268626">
      <w:bodyDiv w:val="1"/>
      <w:marLeft w:val="0"/>
      <w:marRight w:val="0"/>
      <w:marTop w:val="0"/>
      <w:marBottom w:val="0"/>
      <w:divBdr>
        <w:top w:val="none" w:sz="0" w:space="0" w:color="auto"/>
        <w:left w:val="none" w:sz="0" w:space="0" w:color="auto"/>
        <w:bottom w:val="none" w:sz="0" w:space="0" w:color="auto"/>
        <w:right w:val="none" w:sz="0" w:space="0" w:color="auto"/>
      </w:divBdr>
    </w:div>
    <w:div w:id="863909480">
      <w:bodyDiv w:val="1"/>
      <w:marLeft w:val="0"/>
      <w:marRight w:val="0"/>
      <w:marTop w:val="0"/>
      <w:marBottom w:val="0"/>
      <w:divBdr>
        <w:top w:val="none" w:sz="0" w:space="0" w:color="auto"/>
        <w:left w:val="none" w:sz="0" w:space="0" w:color="auto"/>
        <w:bottom w:val="none" w:sz="0" w:space="0" w:color="auto"/>
        <w:right w:val="none" w:sz="0" w:space="0" w:color="auto"/>
      </w:divBdr>
    </w:div>
    <w:div w:id="865211555">
      <w:bodyDiv w:val="1"/>
      <w:marLeft w:val="0"/>
      <w:marRight w:val="0"/>
      <w:marTop w:val="0"/>
      <w:marBottom w:val="0"/>
      <w:divBdr>
        <w:top w:val="none" w:sz="0" w:space="0" w:color="auto"/>
        <w:left w:val="none" w:sz="0" w:space="0" w:color="auto"/>
        <w:bottom w:val="none" w:sz="0" w:space="0" w:color="auto"/>
        <w:right w:val="none" w:sz="0" w:space="0" w:color="auto"/>
      </w:divBdr>
    </w:div>
    <w:div w:id="16519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43DE0-374B-4A46-9DE4-16EBBB62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3174</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Корнаухова</cp:lastModifiedBy>
  <cp:revision>33</cp:revision>
  <dcterms:created xsi:type="dcterms:W3CDTF">2018-02-05T07:21:00Z</dcterms:created>
  <dcterms:modified xsi:type="dcterms:W3CDTF">2020-02-14T12:12:00Z</dcterms:modified>
</cp:coreProperties>
</file>